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theme/themeOverride1.xml" ContentType="application/vnd.openxmlformats-officedocument.themeOverride+xml"/>
  <Override PartName="/word/charts/chart5.xml" ContentType="application/vnd.openxmlformats-officedocument.drawingml.chart+xml"/>
  <Override PartName="/word/theme/themeOverride2.xml" ContentType="application/vnd.openxmlformats-officedocument.themeOverride+xml"/>
  <Override PartName="/word/charts/chart6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F6B" w:rsidRDefault="005F7F6B" w:rsidP="00023C1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501FB" w:rsidRDefault="005501FB" w:rsidP="005501FB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1FB">
        <w:rPr>
          <w:rFonts w:ascii="Times New Roman" w:hAnsi="Times New Roman" w:cs="Times New Roman"/>
          <w:b/>
          <w:sz w:val="28"/>
          <w:szCs w:val="28"/>
        </w:rPr>
        <w:t>Аналитическая справка по результатам анкетирования родителей воспитанников МАДОУ № 83 «Фея»</w:t>
      </w:r>
    </w:p>
    <w:p w:rsidR="003C7E94" w:rsidRDefault="005501FB" w:rsidP="005501FB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1FB">
        <w:rPr>
          <w:rFonts w:ascii="Times New Roman" w:hAnsi="Times New Roman" w:cs="Times New Roman"/>
          <w:b/>
          <w:sz w:val="28"/>
          <w:szCs w:val="28"/>
        </w:rPr>
        <w:t>п</w:t>
      </w:r>
      <w:r w:rsidR="003C7E94">
        <w:rPr>
          <w:rFonts w:ascii="Times New Roman" w:hAnsi="Times New Roman" w:cs="Times New Roman"/>
          <w:b/>
          <w:sz w:val="28"/>
          <w:szCs w:val="28"/>
        </w:rPr>
        <w:t>о вопросам двигательной активности детей</w:t>
      </w:r>
    </w:p>
    <w:p w:rsidR="005501FB" w:rsidRPr="003C7E94" w:rsidRDefault="003C7E94" w:rsidP="005501FB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 использованием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IT</w:t>
      </w:r>
      <w:r>
        <w:rPr>
          <w:rFonts w:ascii="Times New Roman" w:hAnsi="Times New Roman" w:cs="Times New Roman"/>
          <w:b/>
          <w:sz w:val="28"/>
          <w:szCs w:val="28"/>
        </w:rPr>
        <w:t>-технологий</w:t>
      </w:r>
    </w:p>
    <w:p w:rsidR="00044434" w:rsidRDefault="00044434" w:rsidP="005501FB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4434" w:rsidRPr="00A86D5A" w:rsidRDefault="00044434" w:rsidP="0004443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 проведения:</w:t>
      </w:r>
      <w:r w:rsidR="00A86D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7E94">
        <w:rPr>
          <w:rFonts w:ascii="Times New Roman" w:hAnsi="Times New Roman" w:cs="Times New Roman"/>
          <w:sz w:val="28"/>
          <w:szCs w:val="28"/>
        </w:rPr>
        <w:t>09.12.2024</w:t>
      </w:r>
      <w:r w:rsidR="00A86D5A">
        <w:rPr>
          <w:rFonts w:ascii="Times New Roman" w:hAnsi="Times New Roman" w:cs="Times New Roman"/>
          <w:sz w:val="28"/>
          <w:szCs w:val="28"/>
        </w:rPr>
        <w:t>г.</w:t>
      </w:r>
      <w:r w:rsidR="003C7E94">
        <w:rPr>
          <w:rFonts w:ascii="Times New Roman" w:hAnsi="Times New Roman" w:cs="Times New Roman"/>
          <w:sz w:val="28"/>
          <w:szCs w:val="28"/>
        </w:rPr>
        <w:t xml:space="preserve"> – 13.12.2024</w:t>
      </w:r>
      <w:r w:rsidR="00A86D5A">
        <w:rPr>
          <w:rFonts w:ascii="Times New Roman" w:hAnsi="Times New Roman" w:cs="Times New Roman"/>
          <w:sz w:val="28"/>
          <w:szCs w:val="28"/>
        </w:rPr>
        <w:t>г.</w:t>
      </w:r>
    </w:p>
    <w:p w:rsidR="00044434" w:rsidRDefault="00044434" w:rsidP="003C7E9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анкетирования: </w:t>
      </w:r>
      <w:r>
        <w:rPr>
          <w:rFonts w:ascii="Times New Roman" w:hAnsi="Times New Roman" w:cs="Times New Roman"/>
          <w:sz w:val="28"/>
          <w:szCs w:val="28"/>
        </w:rPr>
        <w:t>совершенствование</w:t>
      </w:r>
      <w:r w:rsidRPr="00044434">
        <w:rPr>
          <w:rFonts w:ascii="Times New Roman" w:hAnsi="Times New Roman" w:cs="Times New Roman"/>
          <w:sz w:val="28"/>
          <w:szCs w:val="28"/>
        </w:rPr>
        <w:t xml:space="preserve"> системы работы </w:t>
      </w:r>
      <w:r w:rsidR="003C7E94" w:rsidRPr="003C7E94">
        <w:rPr>
          <w:rFonts w:ascii="Times New Roman" w:hAnsi="Times New Roman" w:cs="Times New Roman"/>
          <w:sz w:val="28"/>
          <w:szCs w:val="28"/>
        </w:rPr>
        <w:t>по вопроса</w:t>
      </w:r>
      <w:r w:rsidR="003C7E94">
        <w:rPr>
          <w:rFonts w:ascii="Times New Roman" w:hAnsi="Times New Roman" w:cs="Times New Roman"/>
          <w:sz w:val="28"/>
          <w:szCs w:val="28"/>
        </w:rPr>
        <w:t xml:space="preserve">м двигательной активности детей </w:t>
      </w:r>
      <w:r w:rsidR="003C7E94" w:rsidRPr="003C7E94">
        <w:rPr>
          <w:rFonts w:ascii="Times New Roman" w:hAnsi="Times New Roman" w:cs="Times New Roman"/>
          <w:sz w:val="28"/>
          <w:szCs w:val="28"/>
        </w:rPr>
        <w:t>с использованием IT-технологий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4434">
        <w:rPr>
          <w:rFonts w:ascii="Times New Roman" w:hAnsi="Times New Roman" w:cs="Times New Roman"/>
          <w:sz w:val="28"/>
          <w:szCs w:val="28"/>
        </w:rPr>
        <w:t>среди родителей воспитанников МАДОУ №83 «Фея»</w:t>
      </w:r>
      <w:r w:rsidR="00A86D5A">
        <w:rPr>
          <w:rFonts w:ascii="Times New Roman" w:hAnsi="Times New Roman" w:cs="Times New Roman"/>
          <w:sz w:val="28"/>
          <w:szCs w:val="28"/>
        </w:rPr>
        <w:t>.</w:t>
      </w:r>
    </w:p>
    <w:p w:rsidR="00A86D5A" w:rsidRPr="00A86D5A" w:rsidRDefault="00A86D5A" w:rsidP="00044434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6D5A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86D5A" w:rsidRDefault="008A579A" w:rsidP="0004443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выявление представлений родителей о </w:t>
      </w:r>
      <w:r w:rsidR="00C92B0B">
        <w:rPr>
          <w:rFonts w:ascii="Times New Roman" w:hAnsi="Times New Roman" w:cs="Times New Roman"/>
          <w:sz w:val="28"/>
          <w:szCs w:val="28"/>
        </w:rPr>
        <w:t xml:space="preserve">значимости </w:t>
      </w:r>
      <w:r w:rsidR="00C92B0B" w:rsidRPr="00C92B0B">
        <w:rPr>
          <w:rFonts w:ascii="Times New Roman" w:hAnsi="Times New Roman" w:cs="Times New Roman"/>
          <w:sz w:val="28"/>
          <w:szCs w:val="28"/>
        </w:rPr>
        <w:t xml:space="preserve">двигательной активности </w:t>
      </w:r>
      <w:r w:rsidR="00076395">
        <w:rPr>
          <w:rFonts w:ascii="Times New Roman" w:hAnsi="Times New Roman" w:cs="Times New Roman"/>
          <w:sz w:val="28"/>
          <w:szCs w:val="28"/>
        </w:rPr>
        <w:t>в развитии д</w:t>
      </w:r>
      <w:r w:rsidR="00C92B0B" w:rsidRPr="00C92B0B">
        <w:rPr>
          <w:rFonts w:ascii="Times New Roman" w:hAnsi="Times New Roman" w:cs="Times New Roman"/>
          <w:sz w:val="28"/>
          <w:szCs w:val="28"/>
        </w:rPr>
        <w:t>етей</w:t>
      </w:r>
      <w:r w:rsidR="00C92B0B">
        <w:rPr>
          <w:rFonts w:ascii="Times New Roman" w:hAnsi="Times New Roman" w:cs="Times New Roman"/>
          <w:sz w:val="28"/>
          <w:szCs w:val="28"/>
        </w:rPr>
        <w:t xml:space="preserve"> дошкольного возраста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86D5A" w:rsidRPr="00044434" w:rsidRDefault="00A86D5A" w:rsidP="00B431D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план</w:t>
      </w:r>
      <w:r w:rsidR="008A579A">
        <w:rPr>
          <w:rFonts w:ascii="Times New Roman" w:hAnsi="Times New Roman" w:cs="Times New Roman"/>
          <w:sz w:val="28"/>
          <w:szCs w:val="28"/>
        </w:rPr>
        <w:t xml:space="preserve">ирование дальнейшей работы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B431DE">
        <w:rPr>
          <w:rFonts w:ascii="Times New Roman" w:hAnsi="Times New Roman" w:cs="Times New Roman"/>
          <w:sz w:val="28"/>
          <w:szCs w:val="28"/>
        </w:rPr>
        <w:t>организации двигательной активности детей</w:t>
      </w:r>
      <w:r w:rsidR="00B431DE" w:rsidRPr="00B431DE">
        <w:rPr>
          <w:rFonts w:ascii="Times New Roman" w:hAnsi="Times New Roman" w:cs="Times New Roman"/>
          <w:sz w:val="28"/>
          <w:szCs w:val="28"/>
        </w:rPr>
        <w:t xml:space="preserve"> с использованием </w:t>
      </w:r>
      <w:r w:rsidR="00C92B0B" w:rsidRPr="00C92B0B">
        <w:rPr>
          <w:rFonts w:ascii="Times New Roman" w:hAnsi="Times New Roman" w:cs="Times New Roman"/>
          <w:sz w:val="28"/>
          <w:szCs w:val="28"/>
        </w:rPr>
        <w:t>интерактивного физкультурного комплекса</w:t>
      </w:r>
      <w:r w:rsidR="00C92B0B">
        <w:rPr>
          <w:rFonts w:ascii="Times New Roman" w:hAnsi="Times New Roman" w:cs="Times New Roman"/>
          <w:sz w:val="28"/>
          <w:szCs w:val="28"/>
        </w:rPr>
        <w:t>.</w:t>
      </w:r>
    </w:p>
    <w:p w:rsidR="00D62FE7" w:rsidRPr="00D62FE7" w:rsidRDefault="00D62FE7" w:rsidP="00743BD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579A">
        <w:rPr>
          <w:rFonts w:ascii="Times New Roman" w:hAnsi="Times New Roman" w:cs="Times New Roman"/>
          <w:sz w:val="28"/>
          <w:szCs w:val="28"/>
        </w:rPr>
        <w:t xml:space="preserve">Среди родителей воспитанников, посещающих детский сад, было проведено анкетирование </w:t>
      </w:r>
      <w:r w:rsidR="00743BD2" w:rsidRPr="00743BD2">
        <w:rPr>
          <w:rFonts w:ascii="Times New Roman" w:hAnsi="Times New Roman" w:cs="Times New Roman"/>
          <w:sz w:val="28"/>
          <w:szCs w:val="28"/>
        </w:rPr>
        <w:t>по вопроса</w:t>
      </w:r>
      <w:r w:rsidR="00743BD2">
        <w:rPr>
          <w:rFonts w:ascii="Times New Roman" w:hAnsi="Times New Roman" w:cs="Times New Roman"/>
          <w:sz w:val="28"/>
          <w:szCs w:val="28"/>
        </w:rPr>
        <w:t>м значимости двигательной активности детей</w:t>
      </w:r>
      <w:r w:rsidR="00743BD2" w:rsidRPr="00743BD2">
        <w:rPr>
          <w:rFonts w:ascii="Times New Roman" w:hAnsi="Times New Roman" w:cs="Times New Roman"/>
          <w:sz w:val="28"/>
          <w:szCs w:val="28"/>
        </w:rPr>
        <w:t xml:space="preserve"> с использованием IT-технологий</w:t>
      </w:r>
      <w:r w:rsidR="00743BD2">
        <w:rPr>
          <w:rFonts w:ascii="Times New Roman" w:hAnsi="Times New Roman" w:cs="Times New Roman"/>
          <w:sz w:val="28"/>
          <w:szCs w:val="28"/>
        </w:rPr>
        <w:t>.</w:t>
      </w:r>
    </w:p>
    <w:p w:rsidR="008A579A" w:rsidRDefault="008A579A" w:rsidP="008A579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анкетирования</w:t>
      </w:r>
      <w:r w:rsidR="00D62FE7" w:rsidRPr="00D62FE7">
        <w:rPr>
          <w:rFonts w:ascii="Times New Roman" w:hAnsi="Times New Roman" w:cs="Times New Roman"/>
          <w:sz w:val="28"/>
          <w:szCs w:val="28"/>
        </w:rPr>
        <w:t xml:space="preserve"> опрошено </w:t>
      </w:r>
      <w:r w:rsidR="00743BD2">
        <w:rPr>
          <w:rFonts w:ascii="Times New Roman" w:hAnsi="Times New Roman" w:cs="Times New Roman"/>
          <w:sz w:val="28"/>
          <w:szCs w:val="28"/>
        </w:rPr>
        <w:t>6</w:t>
      </w:r>
      <w:r w:rsidR="00D62FE7" w:rsidRPr="00D62FE7">
        <w:rPr>
          <w:rFonts w:ascii="Times New Roman" w:hAnsi="Times New Roman" w:cs="Times New Roman"/>
          <w:sz w:val="28"/>
          <w:szCs w:val="28"/>
        </w:rPr>
        <w:t xml:space="preserve">0 семей, что составляет </w:t>
      </w:r>
      <w:r w:rsidR="0011533F">
        <w:rPr>
          <w:rFonts w:ascii="Times New Roman" w:hAnsi="Times New Roman" w:cs="Times New Roman"/>
          <w:sz w:val="28"/>
          <w:szCs w:val="28"/>
        </w:rPr>
        <w:t>31</w:t>
      </w:r>
      <w:r w:rsidR="00D62FE7" w:rsidRPr="00D62FE7">
        <w:rPr>
          <w:rFonts w:ascii="Times New Roman" w:hAnsi="Times New Roman" w:cs="Times New Roman"/>
          <w:sz w:val="28"/>
          <w:szCs w:val="28"/>
        </w:rPr>
        <w:t>%</w:t>
      </w:r>
      <w:r w:rsidR="00D62FE7">
        <w:rPr>
          <w:rFonts w:ascii="Times New Roman" w:hAnsi="Times New Roman" w:cs="Times New Roman"/>
          <w:sz w:val="28"/>
          <w:szCs w:val="28"/>
        </w:rPr>
        <w:t xml:space="preserve"> о</w:t>
      </w:r>
      <w:r w:rsidR="005F7F6B">
        <w:rPr>
          <w:rFonts w:ascii="Times New Roman" w:hAnsi="Times New Roman" w:cs="Times New Roman"/>
          <w:sz w:val="28"/>
          <w:szCs w:val="28"/>
        </w:rPr>
        <w:t xml:space="preserve">т общего количества дошкольников </w:t>
      </w:r>
      <w:r w:rsidR="00743BD2">
        <w:rPr>
          <w:rFonts w:ascii="Times New Roman" w:hAnsi="Times New Roman" w:cs="Times New Roman"/>
          <w:sz w:val="28"/>
          <w:szCs w:val="28"/>
        </w:rPr>
        <w:t>с 4</w:t>
      </w:r>
      <w:r w:rsidR="00D62FE7">
        <w:rPr>
          <w:rFonts w:ascii="Times New Roman" w:hAnsi="Times New Roman" w:cs="Times New Roman"/>
          <w:sz w:val="28"/>
          <w:szCs w:val="28"/>
        </w:rPr>
        <w:t>-</w:t>
      </w:r>
      <w:r w:rsidR="005F7F6B">
        <w:rPr>
          <w:rFonts w:ascii="Times New Roman" w:hAnsi="Times New Roman" w:cs="Times New Roman"/>
          <w:sz w:val="28"/>
          <w:szCs w:val="28"/>
        </w:rPr>
        <w:t xml:space="preserve">х до </w:t>
      </w:r>
      <w:r w:rsidR="00D62FE7">
        <w:rPr>
          <w:rFonts w:ascii="Times New Roman" w:hAnsi="Times New Roman" w:cs="Times New Roman"/>
          <w:sz w:val="28"/>
          <w:szCs w:val="28"/>
        </w:rPr>
        <w:t>7</w:t>
      </w:r>
      <w:r w:rsidR="005F7F6B">
        <w:rPr>
          <w:rFonts w:ascii="Times New Roman" w:hAnsi="Times New Roman" w:cs="Times New Roman"/>
          <w:sz w:val="28"/>
          <w:szCs w:val="28"/>
        </w:rPr>
        <w:t>-и</w:t>
      </w:r>
      <w:r w:rsidR="00D62FE7">
        <w:rPr>
          <w:rFonts w:ascii="Times New Roman" w:hAnsi="Times New Roman" w:cs="Times New Roman"/>
          <w:sz w:val="28"/>
          <w:szCs w:val="28"/>
        </w:rPr>
        <w:t xml:space="preserve"> лет. </w:t>
      </w:r>
    </w:p>
    <w:p w:rsidR="00D62FE7" w:rsidRPr="008A579A" w:rsidRDefault="00D62FE7" w:rsidP="008A579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579A">
        <w:rPr>
          <w:rFonts w:ascii="Times New Roman" w:hAnsi="Times New Roman" w:cs="Times New Roman"/>
          <w:sz w:val="28"/>
          <w:szCs w:val="28"/>
        </w:rPr>
        <w:t>По первому вопросу</w:t>
      </w:r>
      <w:r w:rsidR="00EA3DE7" w:rsidRPr="008A579A">
        <w:rPr>
          <w:rFonts w:ascii="Times New Roman" w:hAnsi="Times New Roman" w:cs="Times New Roman"/>
          <w:sz w:val="28"/>
          <w:szCs w:val="28"/>
        </w:rPr>
        <w:t>: «</w:t>
      </w:r>
      <w:r w:rsidR="0011533F" w:rsidRPr="0011533F">
        <w:rPr>
          <w:rFonts w:ascii="Times New Roman" w:hAnsi="Times New Roman" w:cs="Times New Roman"/>
          <w:sz w:val="28"/>
          <w:szCs w:val="28"/>
        </w:rPr>
        <w:t>Возраст Вашего ребенка</w:t>
      </w:r>
      <w:r w:rsidR="00EA3DE7" w:rsidRPr="008A579A">
        <w:rPr>
          <w:rFonts w:ascii="Times New Roman" w:hAnsi="Times New Roman" w:cs="Times New Roman"/>
          <w:sz w:val="28"/>
          <w:szCs w:val="28"/>
        </w:rPr>
        <w:t>»</w:t>
      </w:r>
      <w:r w:rsidRPr="008A579A">
        <w:rPr>
          <w:rFonts w:ascii="Times New Roman" w:hAnsi="Times New Roman" w:cs="Times New Roman"/>
          <w:sz w:val="28"/>
          <w:szCs w:val="28"/>
        </w:rPr>
        <w:t xml:space="preserve">: </w:t>
      </w:r>
      <w:r w:rsidR="0011533F">
        <w:rPr>
          <w:rFonts w:ascii="Times New Roman" w:hAnsi="Times New Roman" w:cs="Times New Roman"/>
          <w:sz w:val="28"/>
          <w:szCs w:val="28"/>
        </w:rPr>
        <w:t>4 года - 38</w:t>
      </w:r>
      <w:r w:rsidRPr="008A579A">
        <w:rPr>
          <w:rFonts w:ascii="Times New Roman" w:hAnsi="Times New Roman" w:cs="Times New Roman"/>
          <w:sz w:val="28"/>
          <w:szCs w:val="28"/>
        </w:rPr>
        <w:t xml:space="preserve">%, </w:t>
      </w:r>
      <w:r w:rsidR="0011533F">
        <w:rPr>
          <w:rFonts w:ascii="Times New Roman" w:hAnsi="Times New Roman" w:cs="Times New Roman"/>
          <w:sz w:val="28"/>
          <w:szCs w:val="28"/>
        </w:rPr>
        <w:t>5 лет - 38%, 6 лет – 18%, 7 лет – 6%.</w:t>
      </w:r>
    </w:p>
    <w:p w:rsidR="00BF3375" w:rsidRDefault="00C3337C" w:rsidP="00BF3375">
      <w:pPr>
        <w:pStyle w:val="a3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F6D8CB4" wp14:editId="68BBAE2E">
            <wp:extent cx="3677055" cy="1546698"/>
            <wp:effectExtent l="0" t="0" r="19050" b="1587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8A579A" w:rsidRDefault="008A579A" w:rsidP="00BF6301">
      <w:pPr>
        <w:pStyle w:val="a3"/>
        <w:spacing w:after="0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Данный показатель </w:t>
      </w:r>
      <w:r w:rsidR="00563331">
        <w:rPr>
          <w:rFonts w:ascii="Times New Roman" w:hAnsi="Times New Roman" w:cs="Times New Roman"/>
          <w:sz w:val="28"/>
          <w:szCs w:val="28"/>
        </w:rPr>
        <w:t xml:space="preserve">позволяет построить работу </w:t>
      </w:r>
      <w:r w:rsidR="0011533F" w:rsidRPr="0011533F">
        <w:rPr>
          <w:rFonts w:ascii="Times New Roman" w:hAnsi="Times New Roman" w:cs="Times New Roman"/>
          <w:sz w:val="28"/>
          <w:szCs w:val="28"/>
        </w:rPr>
        <w:t>организации двигательной активности детей с использованием интеракт</w:t>
      </w:r>
      <w:r w:rsidR="0011533F">
        <w:rPr>
          <w:rFonts w:ascii="Times New Roman" w:hAnsi="Times New Roman" w:cs="Times New Roman"/>
          <w:sz w:val="28"/>
          <w:szCs w:val="28"/>
        </w:rPr>
        <w:t>ивного физкультурного комплекса</w:t>
      </w:r>
      <w:r w:rsidR="00563331">
        <w:rPr>
          <w:rFonts w:ascii="Times New Roman" w:hAnsi="Times New Roman" w:cs="Times New Roman"/>
          <w:sz w:val="28"/>
          <w:szCs w:val="28"/>
        </w:rPr>
        <w:t xml:space="preserve">, учитывая </w:t>
      </w:r>
      <w:r w:rsidR="0011533F">
        <w:rPr>
          <w:rFonts w:ascii="Times New Roman" w:hAnsi="Times New Roman" w:cs="Times New Roman"/>
          <w:sz w:val="28"/>
          <w:szCs w:val="28"/>
        </w:rPr>
        <w:t xml:space="preserve">возрастные особенности </w:t>
      </w:r>
      <w:r>
        <w:rPr>
          <w:rFonts w:ascii="Times New Roman" w:hAnsi="Times New Roman" w:cs="Times New Roman"/>
          <w:sz w:val="28"/>
          <w:szCs w:val="28"/>
        </w:rPr>
        <w:t xml:space="preserve">дошкольников </w:t>
      </w:r>
      <w:r w:rsidR="00563331">
        <w:rPr>
          <w:rFonts w:ascii="Times New Roman" w:hAnsi="Times New Roman" w:cs="Times New Roman"/>
          <w:sz w:val="28"/>
          <w:szCs w:val="28"/>
        </w:rPr>
        <w:t xml:space="preserve">с </w:t>
      </w:r>
      <w:r w:rsidR="0011533F">
        <w:rPr>
          <w:rFonts w:ascii="Times New Roman" w:hAnsi="Times New Roman" w:cs="Times New Roman"/>
          <w:sz w:val="28"/>
          <w:szCs w:val="28"/>
        </w:rPr>
        <w:t>4</w:t>
      </w:r>
      <w:r w:rsidR="00563331">
        <w:rPr>
          <w:rFonts w:ascii="Times New Roman" w:hAnsi="Times New Roman" w:cs="Times New Roman"/>
          <w:sz w:val="28"/>
          <w:szCs w:val="28"/>
        </w:rPr>
        <w:t>-х до 7-ми лет.</w:t>
      </w:r>
    </w:p>
    <w:p w:rsidR="00F75A5B" w:rsidRDefault="00D62FE7" w:rsidP="001518B0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3C16">
        <w:rPr>
          <w:rFonts w:ascii="Times New Roman" w:hAnsi="Times New Roman" w:cs="Times New Roman"/>
          <w:sz w:val="28"/>
          <w:szCs w:val="28"/>
        </w:rPr>
        <w:t>Изучая</w:t>
      </w:r>
      <w:r w:rsidR="005F7F6B">
        <w:rPr>
          <w:rFonts w:ascii="Times New Roman" w:hAnsi="Times New Roman" w:cs="Times New Roman"/>
          <w:sz w:val="28"/>
          <w:szCs w:val="28"/>
        </w:rPr>
        <w:t xml:space="preserve"> </w:t>
      </w:r>
      <w:r w:rsidRPr="00023C16">
        <w:rPr>
          <w:rFonts w:ascii="Times New Roman" w:hAnsi="Times New Roman" w:cs="Times New Roman"/>
          <w:sz w:val="28"/>
          <w:szCs w:val="28"/>
        </w:rPr>
        <w:t>второй вопрос</w:t>
      </w:r>
      <w:r w:rsidR="00EA3DE7" w:rsidRPr="00023C16">
        <w:rPr>
          <w:rFonts w:ascii="Times New Roman" w:hAnsi="Times New Roman" w:cs="Times New Roman"/>
          <w:sz w:val="28"/>
          <w:szCs w:val="28"/>
        </w:rPr>
        <w:t>: «</w:t>
      </w:r>
      <w:r w:rsidR="00A04034" w:rsidRPr="00A04034">
        <w:rPr>
          <w:rFonts w:ascii="Times New Roman" w:hAnsi="Times New Roman" w:cs="Times New Roman"/>
          <w:sz w:val="28"/>
          <w:szCs w:val="28"/>
        </w:rPr>
        <w:t>К каким видам деятельности Ваш ребенок проявляет наибольший интерес</w:t>
      </w:r>
      <w:r w:rsidR="00563331">
        <w:rPr>
          <w:rFonts w:ascii="Times New Roman" w:hAnsi="Times New Roman" w:cs="Times New Roman"/>
          <w:sz w:val="28"/>
          <w:szCs w:val="28"/>
        </w:rPr>
        <w:t xml:space="preserve">?» </w:t>
      </w:r>
      <w:r w:rsidR="001518B0">
        <w:rPr>
          <w:rFonts w:ascii="Times New Roman" w:hAnsi="Times New Roman" w:cs="Times New Roman"/>
          <w:sz w:val="28"/>
          <w:szCs w:val="28"/>
        </w:rPr>
        <w:t>было выявлено, что 58</w:t>
      </w:r>
      <w:r w:rsidRPr="00023C16">
        <w:rPr>
          <w:rFonts w:ascii="Times New Roman" w:hAnsi="Times New Roman" w:cs="Times New Roman"/>
          <w:sz w:val="28"/>
          <w:szCs w:val="28"/>
        </w:rPr>
        <w:t xml:space="preserve"> % </w:t>
      </w:r>
      <w:r w:rsidR="001121D3">
        <w:rPr>
          <w:rFonts w:ascii="Times New Roman" w:hAnsi="Times New Roman" w:cs="Times New Roman"/>
          <w:sz w:val="28"/>
          <w:szCs w:val="28"/>
        </w:rPr>
        <w:t xml:space="preserve">детей проявляют интерес к «интеллектуальной» </w:t>
      </w:r>
      <w:r w:rsidR="001518B0">
        <w:rPr>
          <w:rFonts w:ascii="Times New Roman" w:hAnsi="Times New Roman" w:cs="Times New Roman"/>
          <w:sz w:val="28"/>
          <w:szCs w:val="28"/>
        </w:rPr>
        <w:t xml:space="preserve">и «спортивной» деятельности; 39% </w:t>
      </w:r>
      <w:r w:rsidR="001518B0" w:rsidRPr="001518B0">
        <w:rPr>
          <w:rFonts w:ascii="Times New Roman" w:hAnsi="Times New Roman" w:cs="Times New Roman"/>
          <w:sz w:val="28"/>
          <w:szCs w:val="28"/>
        </w:rPr>
        <w:t xml:space="preserve">детей </w:t>
      </w:r>
      <w:proofErr w:type="gramStart"/>
      <w:r w:rsidR="001518B0" w:rsidRPr="001518B0">
        <w:rPr>
          <w:rFonts w:ascii="Times New Roman" w:hAnsi="Times New Roman" w:cs="Times New Roman"/>
          <w:sz w:val="28"/>
          <w:szCs w:val="28"/>
        </w:rPr>
        <w:t xml:space="preserve">проявляют интерес к </w:t>
      </w:r>
      <w:r w:rsidR="001518B0">
        <w:rPr>
          <w:rFonts w:ascii="Times New Roman" w:hAnsi="Times New Roman" w:cs="Times New Roman"/>
          <w:sz w:val="28"/>
          <w:szCs w:val="28"/>
        </w:rPr>
        <w:t>«конструктивно-технической» и «спортивной» деятельности; 31% - к «интеллектуальной» и «творческой» деятельности.</w:t>
      </w:r>
      <w:proofErr w:type="gramEnd"/>
    </w:p>
    <w:p w:rsidR="0018694D" w:rsidRPr="00023C16" w:rsidRDefault="0018694D" w:rsidP="001518B0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5B6D079" wp14:editId="31689E14">
            <wp:extent cx="4717915" cy="1653702"/>
            <wp:effectExtent l="0" t="0" r="26035" b="2286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C46AF8" w:rsidRPr="002D1F33" w:rsidRDefault="00C3337C" w:rsidP="00C46AF8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Родители осознают </w:t>
      </w:r>
      <w:r w:rsidR="001518B0">
        <w:rPr>
          <w:rFonts w:ascii="Times New Roman" w:hAnsi="Times New Roman" w:cs="Times New Roman"/>
          <w:sz w:val="28"/>
          <w:szCs w:val="28"/>
        </w:rPr>
        <w:t xml:space="preserve">значимость </w:t>
      </w:r>
      <w:r w:rsidR="002D1F33" w:rsidRPr="002D1F33">
        <w:rPr>
          <w:rFonts w:ascii="Times New Roman" w:hAnsi="Times New Roman" w:cs="Times New Roman"/>
          <w:sz w:val="28"/>
          <w:szCs w:val="28"/>
        </w:rPr>
        <w:t>двигательной активности в развитии детей дошкольного возраста;</w:t>
      </w:r>
      <w:r w:rsidR="0018694D">
        <w:rPr>
          <w:rFonts w:ascii="Times New Roman" w:hAnsi="Times New Roman" w:cs="Times New Roman"/>
          <w:sz w:val="28"/>
          <w:szCs w:val="28"/>
        </w:rPr>
        <w:t xml:space="preserve"> </w:t>
      </w:r>
      <w:r w:rsidRPr="0018694D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18694D" w:rsidRPr="0018694D">
        <w:rPr>
          <w:rFonts w:ascii="Times New Roman" w:hAnsi="Times New Roman" w:cs="Times New Roman"/>
          <w:sz w:val="28"/>
          <w:szCs w:val="28"/>
        </w:rPr>
        <w:t>физкультурно – оздоровительных мероприятий</w:t>
      </w:r>
      <w:r w:rsidR="00563331" w:rsidRPr="0018694D">
        <w:rPr>
          <w:rFonts w:ascii="Times New Roman" w:hAnsi="Times New Roman" w:cs="Times New Roman"/>
          <w:sz w:val="28"/>
          <w:szCs w:val="28"/>
        </w:rPr>
        <w:t xml:space="preserve"> в</w:t>
      </w:r>
      <w:r w:rsidR="00BF3375" w:rsidRPr="0018694D">
        <w:rPr>
          <w:rFonts w:ascii="Times New Roman" w:hAnsi="Times New Roman" w:cs="Times New Roman"/>
          <w:sz w:val="28"/>
          <w:szCs w:val="28"/>
        </w:rPr>
        <w:t xml:space="preserve"> детском саду, как первый этап работы в этом направлении</w:t>
      </w:r>
      <w:r w:rsidR="0018694D" w:rsidRPr="0018694D">
        <w:rPr>
          <w:rFonts w:ascii="Times New Roman" w:hAnsi="Times New Roman" w:cs="Times New Roman"/>
          <w:sz w:val="28"/>
          <w:szCs w:val="28"/>
        </w:rPr>
        <w:t>.</w:t>
      </w:r>
    </w:p>
    <w:p w:rsidR="005000F1" w:rsidRPr="005D7FD6" w:rsidRDefault="00D62FE7" w:rsidP="005000F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3C16">
        <w:rPr>
          <w:rFonts w:ascii="Times New Roman" w:hAnsi="Times New Roman" w:cs="Times New Roman"/>
          <w:sz w:val="28"/>
          <w:szCs w:val="28"/>
        </w:rPr>
        <w:t>По третьему вопросу</w:t>
      </w:r>
      <w:r w:rsidR="00EA3DE7" w:rsidRPr="00023C16">
        <w:rPr>
          <w:rFonts w:ascii="Times New Roman" w:hAnsi="Times New Roman" w:cs="Times New Roman"/>
          <w:sz w:val="28"/>
          <w:szCs w:val="28"/>
        </w:rPr>
        <w:t>: «</w:t>
      </w:r>
      <w:r w:rsidR="00A04034" w:rsidRPr="00A04034">
        <w:rPr>
          <w:rFonts w:ascii="Times New Roman" w:hAnsi="Times New Roman" w:cs="Times New Roman"/>
          <w:sz w:val="28"/>
          <w:szCs w:val="28"/>
        </w:rPr>
        <w:t>Как Вы считаете, стоит ли в этом возрасте объединять двигательную и интеллектуальную деятельность ребенка-дошкольника?</w:t>
      </w:r>
      <w:r w:rsidR="00EA3DE7" w:rsidRPr="00023C16">
        <w:rPr>
          <w:rFonts w:ascii="Times New Roman" w:hAnsi="Times New Roman" w:cs="Times New Roman"/>
          <w:sz w:val="28"/>
          <w:szCs w:val="28"/>
        </w:rPr>
        <w:t>»</w:t>
      </w:r>
      <w:r w:rsidR="00B74D4C">
        <w:rPr>
          <w:rFonts w:ascii="Times New Roman" w:hAnsi="Times New Roman" w:cs="Times New Roman"/>
          <w:sz w:val="28"/>
          <w:szCs w:val="28"/>
        </w:rPr>
        <w:t xml:space="preserve"> и четвертому вопросу: «Если считаете важным (В-3, ответа), то по каким причинам?» </w:t>
      </w:r>
      <w:r w:rsidR="005000F1">
        <w:rPr>
          <w:rFonts w:ascii="Times New Roman" w:hAnsi="Times New Roman" w:cs="Times New Roman"/>
          <w:sz w:val="28"/>
          <w:szCs w:val="28"/>
        </w:rPr>
        <w:t>(</w:t>
      </w:r>
      <w:r w:rsidR="00B74D4C">
        <w:rPr>
          <w:rFonts w:ascii="Times New Roman" w:hAnsi="Times New Roman" w:cs="Times New Roman"/>
          <w:sz w:val="28"/>
          <w:szCs w:val="28"/>
        </w:rPr>
        <w:t>таблица 2</w:t>
      </w:r>
      <w:r w:rsidR="005000F1">
        <w:rPr>
          <w:rFonts w:ascii="Times New Roman" w:hAnsi="Times New Roman" w:cs="Times New Roman"/>
          <w:sz w:val="28"/>
          <w:szCs w:val="28"/>
        </w:rPr>
        <w:t>) было выявлено:</w:t>
      </w:r>
      <w:r w:rsidR="00EA3DE7" w:rsidRPr="00023C16">
        <w:rPr>
          <w:rFonts w:ascii="Times New Roman" w:hAnsi="Times New Roman" w:cs="Times New Roman"/>
          <w:sz w:val="28"/>
          <w:szCs w:val="28"/>
        </w:rPr>
        <w:t xml:space="preserve"> </w:t>
      </w:r>
      <w:r w:rsidR="005000F1">
        <w:rPr>
          <w:rFonts w:ascii="Times New Roman" w:hAnsi="Times New Roman" w:cs="Times New Roman"/>
          <w:sz w:val="28"/>
          <w:szCs w:val="28"/>
        </w:rPr>
        <w:t>88% респондентов уделяют большое значение как двигательной, так и  интеллектуальной деятельности ребенка</w:t>
      </w:r>
      <w:r w:rsidR="005000F1" w:rsidRPr="005D7FD6">
        <w:rPr>
          <w:rFonts w:ascii="Times New Roman" w:hAnsi="Times New Roman" w:cs="Times New Roman"/>
          <w:sz w:val="28"/>
          <w:szCs w:val="28"/>
        </w:rPr>
        <w:t>, что стоит во главе проекта «</w:t>
      </w:r>
      <w:r w:rsidR="00132F83">
        <w:rPr>
          <w:rFonts w:ascii="Times New Roman" w:hAnsi="Times New Roman" w:cs="Times New Roman"/>
          <w:sz w:val="28"/>
          <w:szCs w:val="28"/>
        </w:rPr>
        <w:t xml:space="preserve">Интерактивный оздоровительный </w:t>
      </w:r>
      <w:r w:rsidR="00BF4658" w:rsidRPr="005D7FD6">
        <w:rPr>
          <w:rFonts w:ascii="Times New Roman" w:hAnsi="Times New Roman" w:cs="Times New Roman"/>
          <w:sz w:val="28"/>
          <w:szCs w:val="28"/>
        </w:rPr>
        <w:t>комплекс «Э</w:t>
      </w:r>
      <w:r w:rsidR="00132F83">
        <w:rPr>
          <w:rFonts w:ascii="Times New Roman" w:hAnsi="Times New Roman" w:cs="Times New Roman"/>
          <w:sz w:val="28"/>
          <w:szCs w:val="28"/>
        </w:rPr>
        <w:t>НЕР</w:t>
      </w:r>
      <w:r w:rsidR="00392E40">
        <w:rPr>
          <w:rFonts w:ascii="Times New Roman" w:hAnsi="Times New Roman" w:cs="Times New Roman"/>
          <w:sz w:val="28"/>
          <w:szCs w:val="28"/>
        </w:rPr>
        <w:t>Д</w:t>
      </w:r>
      <w:r w:rsidR="00132F83">
        <w:rPr>
          <w:rFonts w:ascii="Times New Roman" w:hAnsi="Times New Roman" w:cs="Times New Roman"/>
          <w:sz w:val="28"/>
          <w:szCs w:val="28"/>
        </w:rPr>
        <w:t>ЖАЙЗЕРЫ</w:t>
      </w:r>
      <w:r w:rsidR="005000F1" w:rsidRPr="005D7FD6">
        <w:rPr>
          <w:rFonts w:ascii="Times New Roman" w:hAnsi="Times New Roman" w:cs="Times New Roman"/>
          <w:sz w:val="28"/>
          <w:szCs w:val="28"/>
        </w:rPr>
        <w:t>».</w:t>
      </w:r>
    </w:p>
    <w:p w:rsidR="007814FC" w:rsidRDefault="007814FC" w:rsidP="00023C1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89C2F7A" wp14:editId="7AD652D4">
            <wp:extent cx="4717915" cy="1653702"/>
            <wp:effectExtent l="0" t="0" r="26035" b="2286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5000F1" w:rsidRPr="00023C16" w:rsidRDefault="005000F1" w:rsidP="005000F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93% </w:t>
      </w:r>
      <w:r w:rsidRPr="00023C16">
        <w:rPr>
          <w:rFonts w:ascii="Times New Roman" w:hAnsi="Times New Roman" w:cs="Times New Roman"/>
          <w:sz w:val="28"/>
          <w:szCs w:val="28"/>
        </w:rPr>
        <w:t>родител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023C16">
        <w:rPr>
          <w:rFonts w:ascii="Times New Roman" w:hAnsi="Times New Roman" w:cs="Times New Roman"/>
          <w:sz w:val="28"/>
          <w:szCs w:val="28"/>
        </w:rPr>
        <w:t xml:space="preserve"> считают важным:</w:t>
      </w:r>
      <w:r>
        <w:rPr>
          <w:rFonts w:ascii="Times New Roman" w:hAnsi="Times New Roman" w:cs="Times New Roman"/>
          <w:sz w:val="28"/>
          <w:szCs w:val="28"/>
        </w:rPr>
        <w:t xml:space="preserve"> - разностороннее развитие ребенка, как интеллектуальное, так и физическое.</w:t>
      </w:r>
    </w:p>
    <w:p w:rsidR="005000F1" w:rsidRDefault="005000F1" w:rsidP="00023C1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74D4C" w:rsidRDefault="006439A6" w:rsidP="00782C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436429" wp14:editId="6F667F8A">
            <wp:extent cx="4717915" cy="1653702"/>
            <wp:effectExtent l="0" t="0" r="26035" b="2286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5F7F6B" w:rsidRDefault="00023C16" w:rsidP="005D7FD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пятому вопросу: «</w:t>
      </w:r>
      <w:r w:rsidRPr="00023C16">
        <w:rPr>
          <w:rFonts w:ascii="Times New Roman" w:hAnsi="Times New Roman" w:cs="Times New Roman"/>
          <w:sz w:val="28"/>
          <w:szCs w:val="28"/>
        </w:rPr>
        <w:t xml:space="preserve">Какие требования  к организации </w:t>
      </w:r>
      <w:r w:rsidR="005000F1">
        <w:rPr>
          <w:rFonts w:ascii="Times New Roman" w:hAnsi="Times New Roman" w:cs="Times New Roman"/>
          <w:sz w:val="28"/>
          <w:szCs w:val="28"/>
        </w:rPr>
        <w:t xml:space="preserve">двигательной активности детей с использованием </w:t>
      </w:r>
      <w:r w:rsidR="005000F1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5000F1" w:rsidRPr="005000F1">
        <w:rPr>
          <w:rFonts w:ascii="Times New Roman" w:hAnsi="Times New Roman" w:cs="Times New Roman"/>
          <w:sz w:val="28"/>
          <w:szCs w:val="28"/>
        </w:rPr>
        <w:t xml:space="preserve"> </w:t>
      </w:r>
      <w:r w:rsidR="005000F1">
        <w:rPr>
          <w:rFonts w:ascii="Times New Roman" w:hAnsi="Times New Roman" w:cs="Times New Roman"/>
          <w:sz w:val="28"/>
          <w:szCs w:val="28"/>
        </w:rPr>
        <w:t xml:space="preserve">– технологий </w:t>
      </w:r>
      <w:r w:rsidRPr="00023C16">
        <w:rPr>
          <w:rFonts w:ascii="Times New Roman" w:hAnsi="Times New Roman" w:cs="Times New Roman"/>
          <w:sz w:val="28"/>
          <w:szCs w:val="28"/>
        </w:rPr>
        <w:t>в ДОУ, по-Вашему, являются важными?</w:t>
      </w:r>
      <w:r w:rsidR="00782C73">
        <w:rPr>
          <w:rFonts w:ascii="Times New Roman" w:hAnsi="Times New Roman" w:cs="Times New Roman"/>
          <w:sz w:val="28"/>
          <w:szCs w:val="28"/>
        </w:rPr>
        <w:t>:</w:t>
      </w:r>
      <w:r w:rsidR="005D7FD6">
        <w:rPr>
          <w:rFonts w:ascii="Times New Roman" w:hAnsi="Times New Roman" w:cs="Times New Roman"/>
          <w:sz w:val="28"/>
          <w:szCs w:val="28"/>
        </w:rPr>
        <w:t xml:space="preserve"> </w:t>
      </w:r>
      <w:r w:rsidR="000D006D">
        <w:rPr>
          <w:rFonts w:ascii="Times New Roman" w:hAnsi="Times New Roman" w:cs="Times New Roman"/>
          <w:sz w:val="28"/>
          <w:szCs w:val="28"/>
        </w:rPr>
        <w:t>77</w:t>
      </w:r>
      <w:r>
        <w:rPr>
          <w:rFonts w:ascii="Times New Roman" w:hAnsi="Times New Roman" w:cs="Times New Roman"/>
          <w:sz w:val="28"/>
          <w:szCs w:val="28"/>
        </w:rPr>
        <w:t xml:space="preserve">% считают важным наличие в </w:t>
      </w:r>
      <w:r w:rsidR="000D006D">
        <w:rPr>
          <w:rFonts w:ascii="Times New Roman" w:hAnsi="Times New Roman" w:cs="Times New Roman"/>
          <w:sz w:val="28"/>
          <w:szCs w:val="28"/>
        </w:rPr>
        <w:t>ДОУ «оборудованных комплексов</w:t>
      </w:r>
      <w:r w:rsidR="005F7F6B">
        <w:rPr>
          <w:rFonts w:ascii="Times New Roman" w:hAnsi="Times New Roman" w:cs="Times New Roman"/>
          <w:sz w:val="28"/>
          <w:szCs w:val="28"/>
        </w:rPr>
        <w:t>»;</w:t>
      </w:r>
      <w:r w:rsidR="00782C73">
        <w:rPr>
          <w:rFonts w:ascii="Times New Roman" w:hAnsi="Times New Roman" w:cs="Times New Roman"/>
          <w:sz w:val="28"/>
          <w:szCs w:val="28"/>
        </w:rPr>
        <w:t xml:space="preserve"> </w:t>
      </w:r>
      <w:r w:rsidR="005F7F6B">
        <w:rPr>
          <w:rFonts w:ascii="Times New Roman" w:hAnsi="Times New Roman" w:cs="Times New Roman"/>
          <w:sz w:val="28"/>
          <w:szCs w:val="28"/>
        </w:rPr>
        <w:t>70% наличие квалифицированных педагогов</w:t>
      </w:r>
      <w:r w:rsidR="00782C73">
        <w:rPr>
          <w:rFonts w:ascii="Times New Roman" w:hAnsi="Times New Roman" w:cs="Times New Roman"/>
          <w:sz w:val="28"/>
          <w:szCs w:val="28"/>
        </w:rPr>
        <w:t xml:space="preserve">; </w:t>
      </w:r>
      <w:r w:rsidR="000D006D">
        <w:rPr>
          <w:rFonts w:ascii="Times New Roman" w:hAnsi="Times New Roman" w:cs="Times New Roman"/>
          <w:sz w:val="28"/>
          <w:szCs w:val="28"/>
        </w:rPr>
        <w:t>58</w:t>
      </w:r>
      <w:r w:rsidR="005F7F6B">
        <w:rPr>
          <w:rFonts w:ascii="Times New Roman" w:hAnsi="Times New Roman" w:cs="Times New Roman"/>
          <w:sz w:val="28"/>
          <w:szCs w:val="28"/>
        </w:rPr>
        <w:t>% «</w:t>
      </w:r>
      <w:r w:rsidR="000D006D">
        <w:rPr>
          <w:rFonts w:ascii="Times New Roman" w:hAnsi="Times New Roman" w:cs="Times New Roman"/>
          <w:sz w:val="28"/>
          <w:szCs w:val="28"/>
        </w:rPr>
        <w:t>интерактивное оборудование».</w:t>
      </w:r>
    </w:p>
    <w:p w:rsidR="000D006D" w:rsidRDefault="000D006D" w:rsidP="00782C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1504852" wp14:editId="4FF327A9">
            <wp:extent cx="4717915" cy="1653702"/>
            <wp:effectExtent l="0" t="0" r="26035" b="2286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782C73" w:rsidRDefault="00F473A9" w:rsidP="00782C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Родители придают огромное значение наличию практических средств </w:t>
      </w:r>
      <w:r w:rsidR="000D006D">
        <w:rPr>
          <w:rFonts w:ascii="Times New Roman" w:hAnsi="Times New Roman" w:cs="Times New Roman"/>
          <w:sz w:val="28"/>
          <w:szCs w:val="28"/>
        </w:rPr>
        <w:t xml:space="preserve">физического развития детей </w:t>
      </w:r>
      <w:r>
        <w:rPr>
          <w:rFonts w:ascii="Times New Roman" w:hAnsi="Times New Roman" w:cs="Times New Roman"/>
          <w:sz w:val="28"/>
          <w:szCs w:val="28"/>
        </w:rPr>
        <w:t>в детском саду</w:t>
      </w:r>
      <w:r w:rsidR="00BC4C0A">
        <w:rPr>
          <w:rFonts w:ascii="Times New Roman" w:hAnsi="Times New Roman" w:cs="Times New Roman"/>
          <w:sz w:val="28"/>
          <w:szCs w:val="28"/>
        </w:rPr>
        <w:t xml:space="preserve"> (использование спецоборудования)</w:t>
      </w:r>
      <w:r>
        <w:rPr>
          <w:rFonts w:ascii="Times New Roman" w:hAnsi="Times New Roman" w:cs="Times New Roman"/>
          <w:sz w:val="28"/>
          <w:szCs w:val="28"/>
        </w:rPr>
        <w:t xml:space="preserve">, развитию навыков </w:t>
      </w:r>
      <w:r w:rsidR="000D006D">
        <w:rPr>
          <w:rFonts w:ascii="Times New Roman" w:hAnsi="Times New Roman" w:cs="Times New Roman"/>
          <w:sz w:val="28"/>
          <w:szCs w:val="28"/>
        </w:rPr>
        <w:t>двигательной и интеллектуальной активности</w:t>
      </w:r>
      <w:r w:rsidR="00782C73">
        <w:rPr>
          <w:rFonts w:ascii="Times New Roman" w:hAnsi="Times New Roman" w:cs="Times New Roman"/>
          <w:sz w:val="28"/>
          <w:szCs w:val="28"/>
        </w:rPr>
        <w:t>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2C73">
        <w:rPr>
          <w:rFonts w:ascii="Times New Roman" w:hAnsi="Times New Roman" w:cs="Times New Roman"/>
          <w:sz w:val="28"/>
          <w:szCs w:val="28"/>
        </w:rPr>
        <w:t>так</w:t>
      </w:r>
      <w:r>
        <w:rPr>
          <w:rFonts w:ascii="Times New Roman" w:hAnsi="Times New Roman" w:cs="Times New Roman"/>
          <w:sz w:val="28"/>
          <w:szCs w:val="28"/>
        </w:rPr>
        <w:t>же отводят большую роль в этом вопросе квалификации педагога.</w:t>
      </w:r>
    </w:p>
    <w:p w:rsidR="00023C16" w:rsidRPr="00023C16" w:rsidRDefault="005F7F6B" w:rsidP="00782C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шестому вопросу</w:t>
      </w:r>
      <w:r w:rsidR="00782C7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023C16" w:rsidRPr="00023C16">
        <w:rPr>
          <w:rFonts w:ascii="Times New Roman" w:hAnsi="Times New Roman" w:cs="Times New Roman"/>
          <w:sz w:val="28"/>
          <w:szCs w:val="28"/>
        </w:rPr>
        <w:t>Какие формы сотрудниче</w:t>
      </w:r>
      <w:r>
        <w:rPr>
          <w:rFonts w:ascii="Times New Roman" w:hAnsi="Times New Roman" w:cs="Times New Roman"/>
          <w:sz w:val="28"/>
          <w:szCs w:val="28"/>
        </w:rPr>
        <w:t>ства для Вас наиболее интересны»</w:t>
      </w:r>
    </w:p>
    <w:p w:rsidR="0064185B" w:rsidRDefault="0064185B" w:rsidP="00C50BEC">
      <w:pPr>
        <w:spacing w:after="0"/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66D4396" wp14:editId="78C67DEC">
            <wp:extent cx="6040876" cy="2412460"/>
            <wp:effectExtent l="0" t="0" r="17145" b="2603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782C73" w:rsidRDefault="00BC4C0A" w:rsidP="00782C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Родители с удовольствием проявляют желание участвовать в </w:t>
      </w:r>
      <w:r w:rsidR="00EC1C3B">
        <w:rPr>
          <w:rFonts w:ascii="Times New Roman" w:hAnsi="Times New Roman" w:cs="Times New Roman"/>
          <w:sz w:val="28"/>
          <w:szCs w:val="28"/>
        </w:rPr>
        <w:t>соревнованиях</w:t>
      </w:r>
      <w:r w:rsidR="008B6DE1">
        <w:rPr>
          <w:rFonts w:ascii="Times New Roman" w:hAnsi="Times New Roman" w:cs="Times New Roman"/>
          <w:sz w:val="28"/>
          <w:szCs w:val="28"/>
        </w:rPr>
        <w:t>: чемпионат по плаванию, соревнования на приз Деда Мороза, олимпиада «Выше! Быстрее! Сильнее!»,</w:t>
      </w:r>
      <w:r w:rsidR="00782C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совместных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праздниках</w:t>
      </w:r>
      <w:proofErr w:type="gramEnd"/>
      <w:r w:rsidR="008B6DE1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6DE1" w:rsidRPr="008B6DE1">
        <w:rPr>
          <w:rFonts w:ascii="Times New Roman" w:hAnsi="Times New Roman" w:cs="Times New Roman"/>
          <w:sz w:val="28"/>
          <w:szCs w:val="28"/>
        </w:rPr>
        <w:t>«Папа, мама, я – спортивная семья»</w:t>
      </w:r>
      <w:r w:rsidR="008B6DE1">
        <w:rPr>
          <w:rFonts w:ascii="Times New Roman" w:hAnsi="Times New Roman" w:cs="Times New Roman"/>
          <w:sz w:val="28"/>
          <w:szCs w:val="28"/>
        </w:rPr>
        <w:t xml:space="preserve">, </w:t>
      </w:r>
      <w:r w:rsidRPr="008B6DE1">
        <w:rPr>
          <w:rFonts w:ascii="Times New Roman" w:hAnsi="Times New Roman" w:cs="Times New Roman"/>
          <w:sz w:val="28"/>
          <w:szCs w:val="28"/>
        </w:rPr>
        <w:t>«</w:t>
      </w:r>
      <w:r w:rsidR="008B6DE1" w:rsidRPr="008B6DE1">
        <w:rPr>
          <w:rFonts w:ascii="Times New Roman" w:hAnsi="Times New Roman" w:cs="Times New Roman"/>
          <w:sz w:val="28"/>
          <w:szCs w:val="28"/>
        </w:rPr>
        <w:t>Зарница</w:t>
      </w:r>
      <w:r w:rsidRPr="008B6DE1">
        <w:rPr>
          <w:rFonts w:ascii="Times New Roman" w:hAnsi="Times New Roman" w:cs="Times New Roman"/>
          <w:sz w:val="28"/>
          <w:szCs w:val="28"/>
        </w:rPr>
        <w:t xml:space="preserve">», </w:t>
      </w:r>
      <w:r w:rsidR="008B6DE1">
        <w:rPr>
          <w:rFonts w:ascii="Times New Roman" w:hAnsi="Times New Roman" w:cs="Times New Roman"/>
          <w:sz w:val="28"/>
          <w:szCs w:val="28"/>
        </w:rPr>
        <w:t>«Сабантуй»</w:t>
      </w:r>
      <w:r w:rsidR="00EC1C3B" w:rsidRPr="008B6DE1">
        <w:rPr>
          <w:rFonts w:ascii="Times New Roman" w:hAnsi="Times New Roman" w:cs="Times New Roman"/>
          <w:sz w:val="28"/>
          <w:szCs w:val="28"/>
        </w:rPr>
        <w:t>.</w:t>
      </w:r>
    </w:p>
    <w:p w:rsidR="00BB6EAF" w:rsidRDefault="00BB6EAF" w:rsidP="00BB6EA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Результативное участие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грантовом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движении</w:t>
      </w:r>
      <w:r w:rsidRPr="006B1F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МАДОУ «Центр развития ребенка - детский сад №83 «Фея», в предоставленных грантах Президента Российской Федерации и Благотворительного Фонда «ТАТНЕФТЬ», позволило повысить имидж дошкольного учреждения в системе образования города Набережные Челны и родительской общественности. </w:t>
      </w:r>
    </w:p>
    <w:p w:rsidR="00BB6EAF" w:rsidRDefault="00BB6EAF" w:rsidP="00BB6EA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Наши проекты стали неоднократными победителями конкурсов на предоставление грантов Президента Российской Федерации. </w:t>
      </w:r>
    </w:p>
    <w:p w:rsidR="00BB6EAF" w:rsidRDefault="00BB6EAF" w:rsidP="00BB6EA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2021 году социальный проект «СКИРТ: сеть клубов изобретательства и робототехнического творчества</w:t>
      </w:r>
      <w:r w:rsidRPr="00DD70D8">
        <w:rPr>
          <w:rFonts w:ascii="Times New Roman" w:hAnsi="Times New Roman" w:cs="Times New Roman"/>
          <w:sz w:val="28"/>
          <w:szCs w:val="28"/>
        </w:rPr>
        <w:t>», стал победителем</w:t>
      </w:r>
      <w:r>
        <w:rPr>
          <w:rFonts w:ascii="Times New Roman" w:hAnsi="Times New Roman" w:cs="Times New Roman"/>
          <w:sz w:val="28"/>
          <w:szCs w:val="28"/>
        </w:rPr>
        <w:t xml:space="preserve"> второго конкурса на предоставление грантов Президента Российской Федерации на развитие гражданского общества, на сумму 500 000 рублей,</w:t>
      </w:r>
      <w:r w:rsidRPr="00E42A14">
        <w:t xml:space="preserve"> </w:t>
      </w:r>
      <w:r>
        <w:rPr>
          <w:rFonts w:ascii="Times New Roman" w:hAnsi="Times New Roman" w:cs="Times New Roman"/>
          <w:sz w:val="28"/>
          <w:szCs w:val="28"/>
        </w:rPr>
        <w:t>реализован</w:t>
      </w:r>
      <w:r w:rsidRPr="00E42A14">
        <w:rPr>
          <w:rFonts w:ascii="Times New Roman" w:hAnsi="Times New Roman" w:cs="Times New Roman"/>
          <w:sz w:val="28"/>
          <w:szCs w:val="28"/>
        </w:rPr>
        <w:t xml:space="preserve"> с 01.09.2021 по 31.05.2022 гг.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6EAF" w:rsidRDefault="00BB6EAF" w:rsidP="00BB6EA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2023 году</w:t>
      </w:r>
      <w:r w:rsidRPr="003C759F">
        <w:rPr>
          <w:rFonts w:ascii="Times New Roman" w:hAnsi="Times New Roman" w:cs="Times New Roman"/>
          <w:sz w:val="28"/>
          <w:szCs w:val="28"/>
        </w:rPr>
        <w:t xml:space="preserve"> социальный проект «IT–СТУД</w:t>
      </w:r>
      <w:r>
        <w:rPr>
          <w:rFonts w:ascii="Times New Roman" w:hAnsi="Times New Roman" w:cs="Times New Roman"/>
          <w:sz w:val="28"/>
          <w:szCs w:val="28"/>
        </w:rPr>
        <w:t xml:space="preserve">ИИ В 3-Х ТОЧКАХ» </w:t>
      </w:r>
      <w:r w:rsidRPr="003C759F">
        <w:rPr>
          <w:rFonts w:ascii="Times New Roman" w:hAnsi="Times New Roman" w:cs="Times New Roman"/>
          <w:sz w:val="28"/>
          <w:szCs w:val="28"/>
        </w:rPr>
        <w:t>при поддержке Фонда Президентск</w:t>
      </w:r>
      <w:r>
        <w:rPr>
          <w:rFonts w:ascii="Times New Roman" w:hAnsi="Times New Roman" w:cs="Times New Roman"/>
          <w:sz w:val="28"/>
          <w:szCs w:val="28"/>
        </w:rPr>
        <w:t xml:space="preserve">их грантов Российской Федерации стал победителем </w:t>
      </w:r>
      <w:r w:rsidRPr="003C759F">
        <w:rPr>
          <w:rFonts w:ascii="Times New Roman" w:hAnsi="Times New Roman" w:cs="Times New Roman"/>
          <w:sz w:val="28"/>
          <w:szCs w:val="28"/>
        </w:rPr>
        <w:t xml:space="preserve"> на сумм</w:t>
      </w:r>
      <w:r>
        <w:rPr>
          <w:rFonts w:ascii="Times New Roman" w:hAnsi="Times New Roman" w:cs="Times New Roman"/>
          <w:sz w:val="28"/>
          <w:szCs w:val="28"/>
        </w:rPr>
        <w:t>у 700 000 рублей, реализован</w:t>
      </w:r>
      <w:r w:rsidRPr="003C759F">
        <w:rPr>
          <w:rFonts w:ascii="Times New Roman" w:hAnsi="Times New Roman" w:cs="Times New Roman"/>
          <w:sz w:val="28"/>
          <w:szCs w:val="28"/>
        </w:rPr>
        <w:t xml:space="preserve"> с 10.02.2023 по 31.01.2024 гг. </w:t>
      </w:r>
    </w:p>
    <w:p w:rsidR="00BB6EAF" w:rsidRDefault="00BB6EAF" w:rsidP="00BB6EA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801502">
        <w:rPr>
          <w:rFonts w:ascii="Times New Roman" w:hAnsi="Times New Roman" w:cs="Times New Roman"/>
          <w:sz w:val="28"/>
          <w:szCs w:val="28"/>
        </w:rPr>
        <w:t xml:space="preserve">ри поддержке Фонда Президентских грантов Российской Федерации </w:t>
      </w:r>
      <w:r>
        <w:rPr>
          <w:rFonts w:ascii="Times New Roman" w:hAnsi="Times New Roman" w:cs="Times New Roman"/>
          <w:sz w:val="28"/>
          <w:szCs w:val="28"/>
        </w:rPr>
        <w:t xml:space="preserve">детский сад </w:t>
      </w:r>
      <w:r w:rsidRPr="00801502">
        <w:rPr>
          <w:rFonts w:ascii="Times New Roman" w:hAnsi="Times New Roman" w:cs="Times New Roman"/>
          <w:sz w:val="28"/>
          <w:szCs w:val="28"/>
        </w:rPr>
        <w:t xml:space="preserve">ощутимо пополнил материально-техническую базу для осуществления </w:t>
      </w:r>
      <w:proofErr w:type="spellStart"/>
      <w:r w:rsidRPr="00801502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801502">
        <w:rPr>
          <w:rFonts w:ascii="Times New Roman" w:hAnsi="Times New Roman" w:cs="Times New Roman"/>
          <w:sz w:val="28"/>
          <w:szCs w:val="28"/>
        </w:rPr>
        <w:t>-образовательного процесс</w:t>
      </w:r>
      <w:r>
        <w:rPr>
          <w:rFonts w:ascii="Times New Roman" w:hAnsi="Times New Roman" w:cs="Times New Roman"/>
          <w:sz w:val="28"/>
          <w:szCs w:val="28"/>
        </w:rPr>
        <w:t>а с детьми дошкольного возраста.</w:t>
      </w:r>
    </w:p>
    <w:p w:rsidR="00BB6EAF" w:rsidRDefault="00BB6EAF" w:rsidP="00BB6EA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Приобретено:</w:t>
      </w:r>
    </w:p>
    <w:p w:rsidR="00BB6EAF" w:rsidRDefault="00BB6EAF" w:rsidP="00BB6EA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- 17 комплектов </w:t>
      </w:r>
      <w:proofErr w:type="gramStart"/>
      <w:r>
        <w:rPr>
          <w:rFonts w:ascii="Times New Roman" w:hAnsi="Times New Roman" w:cs="Times New Roman"/>
          <w:sz w:val="28"/>
          <w:szCs w:val="28"/>
        </w:rPr>
        <w:t>электромеханического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конструкторов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Lego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Wedo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2.0;</w:t>
      </w:r>
    </w:p>
    <w:p w:rsidR="00BB6EAF" w:rsidRDefault="00BB6EAF" w:rsidP="00BB6EA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базовый набор, в комплекте: программное обеспечение, контейнер для хранения, учебно-методического комплекса; комплект для робототехники;</w:t>
      </w:r>
    </w:p>
    <w:p w:rsidR="00BB6EAF" w:rsidRDefault="00BB6EAF" w:rsidP="00BB6EA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- 1 интерактивная доска 78 </w:t>
      </w:r>
      <w:proofErr w:type="spellStart"/>
      <w:r>
        <w:rPr>
          <w:rFonts w:ascii="Times New Roman" w:hAnsi="Times New Roman" w:cs="Times New Roman"/>
          <w:sz w:val="28"/>
          <w:szCs w:val="28"/>
        </w:rPr>
        <w:t>ActivBoard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Touch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комплекте с проектором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Optoma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X342E </w:t>
      </w:r>
      <w:proofErr w:type="spellStart"/>
      <w:r>
        <w:rPr>
          <w:rFonts w:ascii="Times New Roman" w:hAnsi="Times New Roman" w:cs="Times New Roman"/>
          <w:sz w:val="28"/>
          <w:szCs w:val="28"/>
        </w:rPr>
        <w:t>Full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3D;</w:t>
      </w:r>
    </w:p>
    <w:p w:rsidR="00BB6EAF" w:rsidRPr="007F7A0B" w:rsidRDefault="00BB6EAF" w:rsidP="00BB6EA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7A0B">
        <w:rPr>
          <w:rFonts w:ascii="Times New Roman" w:hAnsi="Times New Roman" w:cs="Times New Roman"/>
          <w:sz w:val="28"/>
          <w:szCs w:val="28"/>
        </w:rPr>
        <w:t xml:space="preserve">- 3 ноутбука, </w:t>
      </w:r>
      <w:proofErr w:type="gramStart"/>
      <w:r w:rsidRPr="007F7A0B">
        <w:rPr>
          <w:rFonts w:ascii="Times New Roman" w:hAnsi="Times New Roman" w:cs="Times New Roman"/>
          <w:sz w:val="28"/>
          <w:szCs w:val="28"/>
        </w:rPr>
        <w:t>совместимых</w:t>
      </w:r>
      <w:proofErr w:type="gramEnd"/>
      <w:r w:rsidRPr="007F7A0B">
        <w:rPr>
          <w:rFonts w:ascii="Times New Roman" w:hAnsi="Times New Roman" w:cs="Times New Roman"/>
          <w:sz w:val="28"/>
          <w:szCs w:val="28"/>
        </w:rPr>
        <w:t xml:space="preserve"> с электромеханическим конструктором </w:t>
      </w:r>
      <w:proofErr w:type="spellStart"/>
      <w:r w:rsidRPr="007F7A0B">
        <w:rPr>
          <w:rFonts w:ascii="Times New Roman" w:hAnsi="Times New Roman" w:cs="Times New Roman"/>
          <w:sz w:val="28"/>
          <w:szCs w:val="28"/>
        </w:rPr>
        <w:t>Lego</w:t>
      </w:r>
      <w:proofErr w:type="spellEnd"/>
      <w:r w:rsidRPr="007F7A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7A0B">
        <w:rPr>
          <w:rFonts w:ascii="Times New Roman" w:hAnsi="Times New Roman" w:cs="Times New Roman"/>
          <w:sz w:val="28"/>
          <w:szCs w:val="28"/>
        </w:rPr>
        <w:t>Wedo</w:t>
      </w:r>
      <w:proofErr w:type="spellEnd"/>
      <w:r w:rsidRPr="007F7A0B">
        <w:rPr>
          <w:rFonts w:ascii="Times New Roman" w:hAnsi="Times New Roman" w:cs="Times New Roman"/>
          <w:sz w:val="28"/>
          <w:szCs w:val="28"/>
        </w:rPr>
        <w:t xml:space="preserve"> 2.0.;</w:t>
      </w:r>
    </w:p>
    <w:p w:rsidR="00BB6EAF" w:rsidRDefault="00BB6EAF" w:rsidP="00BB6EA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- 3 планшета TECLAST P40HD.</w:t>
      </w:r>
    </w:p>
    <w:p w:rsidR="00BB6EAF" w:rsidRDefault="00BB6EAF" w:rsidP="00BB6EA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68B6">
        <w:rPr>
          <w:rFonts w:ascii="Times New Roman" w:hAnsi="Times New Roman" w:cs="Times New Roman"/>
          <w:sz w:val="28"/>
          <w:szCs w:val="28"/>
        </w:rPr>
        <w:t xml:space="preserve">Наши проекты </w:t>
      </w: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5968B6">
        <w:rPr>
          <w:rFonts w:ascii="Times New Roman" w:hAnsi="Times New Roman" w:cs="Times New Roman"/>
          <w:sz w:val="28"/>
          <w:szCs w:val="28"/>
        </w:rPr>
        <w:t xml:space="preserve">стали победителями конкурсов на предоставление грантов </w:t>
      </w:r>
      <w:r>
        <w:rPr>
          <w:rFonts w:ascii="Times New Roman" w:hAnsi="Times New Roman" w:cs="Times New Roman"/>
          <w:sz w:val="28"/>
          <w:szCs w:val="28"/>
        </w:rPr>
        <w:t>БФ «ТАТНЕФТЬ».</w:t>
      </w:r>
    </w:p>
    <w:p w:rsidR="00BB6EAF" w:rsidRDefault="00BB6EAF" w:rsidP="00BB6EA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2021 году победителями стали индивидуальные социальные проекты педагогов ДОУ № 83 «Фея»: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Кидрячевой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Р.Г.,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Гилязовой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 в номинации «Наука, образование, просвещение» на суммы 350 000 рублей и 450 000 рублей соответственно.</w:t>
      </w:r>
    </w:p>
    <w:p w:rsidR="00BB6EAF" w:rsidRDefault="00BB6EAF" w:rsidP="00BB6EA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2022 году индивидуальный социальный проект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Кидрячевой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Р.Г. в номинации </w:t>
      </w:r>
      <w:r w:rsidRPr="007968C0">
        <w:rPr>
          <w:rFonts w:ascii="Times New Roman" w:hAnsi="Times New Roman" w:cs="Times New Roman"/>
          <w:sz w:val="28"/>
          <w:szCs w:val="28"/>
        </w:rPr>
        <w:t>«Наука, образование, просвещение»</w:t>
      </w:r>
      <w:r>
        <w:rPr>
          <w:rFonts w:ascii="Times New Roman" w:hAnsi="Times New Roman" w:cs="Times New Roman"/>
          <w:sz w:val="28"/>
          <w:szCs w:val="28"/>
        </w:rPr>
        <w:t xml:space="preserve"> стал победителем на сумму 700 000 рублей. </w:t>
      </w:r>
    </w:p>
    <w:p w:rsidR="00BB6EAF" w:rsidRDefault="00BB6EAF" w:rsidP="00BB6EA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Благодаря грантам БФ «ТАТНЕФТЬ» приобретено: </w:t>
      </w:r>
    </w:p>
    <w:p w:rsidR="00BB6EAF" w:rsidRDefault="00BB6EAF" w:rsidP="00BB6EA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- 2 интерактивной доски 78 </w:t>
      </w:r>
      <w:proofErr w:type="spellStart"/>
      <w:r>
        <w:rPr>
          <w:rFonts w:ascii="Times New Roman" w:hAnsi="Times New Roman" w:cs="Times New Roman"/>
          <w:sz w:val="28"/>
          <w:szCs w:val="28"/>
        </w:rPr>
        <w:t>ActivBoard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Touch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комплекте с проектором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Optoma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X342E </w:t>
      </w:r>
      <w:proofErr w:type="spellStart"/>
      <w:r>
        <w:rPr>
          <w:rFonts w:ascii="Times New Roman" w:hAnsi="Times New Roman" w:cs="Times New Roman"/>
          <w:sz w:val="28"/>
          <w:szCs w:val="28"/>
        </w:rPr>
        <w:t>Full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3D;</w:t>
      </w:r>
    </w:p>
    <w:p w:rsidR="00BB6EAF" w:rsidRDefault="00BB6EAF" w:rsidP="00BB6EA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мобильный класс, который состоит из 11 ноутбуков, совместимых с электромеханическим конструктором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Lego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Wedo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2.0.</w:t>
      </w:r>
    </w:p>
    <w:p w:rsidR="00BB6EAF" w:rsidRPr="007A29C1" w:rsidRDefault="00BB6EAF" w:rsidP="00BB6EA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29C1">
        <w:rPr>
          <w:rFonts w:ascii="Times New Roman" w:hAnsi="Times New Roman" w:cs="Times New Roman"/>
          <w:sz w:val="28"/>
          <w:szCs w:val="28"/>
        </w:rPr>
        <w:t xml:space="preserve">Коллектив детского сада имеет большой опыт в развитии </w:t>
      </w:r>
      <w:proofErr w:type="spellStart"/>
      <w:r w:rsidRPr="007A29C1">
        <w:rPr>
          <w:rFonts w:ascii="Times New Roman" w:hAnsi="Times New Roman" w:cs="Times New Roman"/>
          <w:sz w:val="28"/>
          <w:szCs w:val="28"/>
        </w:rPr>
        <w:t>билингвального</w:t>
      </w:r>
      <w:proofErr w:type="spellEnd"/>
      <w:r w:rsidRPr="007A29C1">
        <w:rPr>
          <w:rFonts w:ascii="Times New Roman" w:hAnsi="Times New Roman" w:cs="Times New Roman"/>
          <w:sz w:val="28"/>
          <w:szCs w:val="28"/>
        </w:rPr>
        <w:t xml:space="preserve"> образования. </w:t>
      </w:r>
    </w:p>
    <w:p w:rsidR="00BB6EAF" w:rsidRPr="007A29C1" w:rsidRDefault="00BB6EAF" w:rsidP="00BB6EA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29C1">
        <w:rPr>
          <w:rFonts w:ascii="Times New Roman" w:hAnsi="Times New Roman" w:cs="Times New Roman"/>
          <w:sz w:val="28"/>
          <w:szCs w:val="28"/>
        </w:rPr>
        <w:t xml:space="preserve">В 2013 году детский сад стал Победителем Республиканского смотра-конкурса «Лучший </w:t>
      </w:r>
      <w:proofErr w:type="spellStart"/>
      <w:r w:rsidRPr="007A29C1">
        <w:rPr>
          <w:rFonts w:ascii="Times New Roman" w:hAnsi="Times New Roman" w:cs="Times New Roman"/>
          <w:sz w:val="28"/>
          <w:szCs w:val="28"/>
        </w:rPr>
        <w:t>билингвальный</w:t>
      </w:r>
      <w:proofErr w:type="spellEnd"/>
      <w:r w:rsidRPr="007A29C1">
        <w:rPr>
          <w:rFonts w:ascii="Times New Roman" w:hAnsi="Times New Roman" w:cs="Times New Roman"/>
          <w:sz w:val="28"/>
          <w:szCs w:val="28"/>
        </w:rPr>
        <w:t xml:space="preserve"> детский сад»</w:t>
      </w:r>
      <w:r>
        <w:rPr>
          <w:rFonts w:ascii="Times New Roman" w:hAnsi="Times New Roman" w:cs="Times New Roman"/>
          <w:sz w:val="28"/>
          <w:szCs w:val="28"/>
        </w:rPr>
        <w:t xml:space="preserve"> на сумму 1000 000 рублей</w:t>
      </w:r>
      <w:r w:rsidRPr="007A29C1">
        <w:rPr>
          <w:rFonts w:ascii="Times New Roman" w:hAnsi="Times New Roman" w:cs="Times New Roman"/>
          <w:sz w:val="28"/>
          <w:szCs w:val="28"/>
        </w:rPr>
        <w:t xml:space="preserve">, а в 2021 году – Победителем Гранта «Лучший </w:t>
      </w:r>
      <w:proofErr w:type="spellStart"/>
      <w:r w:rsidRPr="007A29C1">
        <w:rPr>
          <w:rFonts w:ascii="Times New Roman" w:hAnsi="Times New Roman" w:cs="Times New Roman"/>
          <w:sz w:val="28"/>
          <w:szCs w:val="28"/>
        </w:rPr>
        <w:t>билингвальный</w:t>
      </w:r>
      <w:proofErr w:type="spellEnd"/>
      <w:r w:rsidRPr="007A29C1">
        <w:rPr>
          <w:rFonts w:ascii="Times New Roman" w:hAnsi="Times New Roman" w:cs="Times New Roman"/>
          <w:sz w:val="28"/>
          <w:szCs w:val="28"/>
        </w:rPr>
        <w:t xml:space="preserve"> детский сад»</w:t>
      </w:r>
      <w:r>
        <w:rPr>
          <w:rFonts w:ascii="Times New Roman" w:hAnsi="Times New Roman" w:cs="Times New Roman"/>
          <w:sz w:val="28"/>
          <w:szCs w:val="28"/>
        </w:rPr>
        <w:t xml:space="preserve"> на сумму 500 000 рублей</w:t>
      </w:r>
      <w:r w:rsidRPr="007A29C1">
        <w:rPr>
          <w:rFonts w:ascii="Times New Roman" w:hAnsi="Times New Roman" w:cs="Times New Roman"/>
          <w:sz w:val="28"/>
          <w:szCs w:val="28"/>
        </w:rPr>
        <w:t xml:space="preserve">. С этого времени на базе детского сада реализуется проект «Детский сад и </w:t>
      </w:r>
      <w:proofErr w:type="spellStart"/>
      <w:r w:rsidRPr="007A29C1">
        <w:rPr>
          <w:rFonts w:ascii="Times New Roman" w:hAnsi="Times New Roman" w:cs="Times New Roman"/>
          <w:sz w:val="28"/>
          <w:szCs w:val="28"/>
        </w:rPr>
        <w:t>полилингвальность</w:t>
      </w:r>
      <w:proofErr w:type="spellEnd"/>
      <w:r w:rsidRPr="007A29C1">
        <w:rPr>
          <w:rFonts w:ascii="Times New Roman" w:hAnsi="Times New Roman" w:cs="Times New Roman"/>
          <w:sz w:val="28"/>
          <w:szCs w:val="28"/>
        </w:rPr>
        <w:t xml:space="preserve">: первые пробы». </w:t>
      </w:r>
    </w:p>
    <w:p w:rsidR="005E327F" w:rsidRDefault="00332BB0" w:rsidP="006B1D2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EAF">
        <w:rPr>
          <w:rFonts w:ascii="Times New Roman" w:hAnsi="Times New Roman" w:cs="Times New Roman"/>
          <w:b/>
          <w:sz w:val="28"/>
          <w:szCs w:val="28"/>
        </w:rPr>
        <w:t>Вывод: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327F">
        <w:rPr>
          <w:rFonts w:ascii="Times New Roman" w:hAnsi="Times New Roman" w:cs="Times New Roman"/>
          <w:sz w:val="28"/>
          <w:szCs w:val="28"/>
        </w:rPr>
        <w:t xml:space="preserve">в МАДОУ №83 «Фея» созданы необходимые условия для интеллектуального развития </w:t>
      </w:r>
      <w:r w:rsidR="008B5148">
        <w:rPr>
          <w:rFonts w:ascii="Times New Roman" w:hAnsi="Times New Roman" w:cs="Times New Roman"/>
          <w:sz w:val="28"/>
          <w:szCs w:val="28"/>
        </w:rPr>
        <w:t xml:space="preserve">с большим охватом </w:t>
      </w:r>
      <w:r w:rsidR="005E327F">
        <w:rPr>
          <w:rFonts w:ascii="Times New Roman" w:hAnsi="Times New Roman" w:cs="Times New Roman"/>
          <w:sz w:val="28"/>
          <w:szCs w:val="28"/>
        </w:rPr>
        <w:t>дошкольников</w:t>
      </w:r>
      <w:r w:rsidR="008B514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B5148" w:rsidRDefault="008B5148" w:rsidP="006B1D2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Но вместе с тем, у родителей вызывает обеспокоенность </w:t>
      </w:r>
      <w:r w:rsidR="007D4C96">
        <w:rPr>
          <w:rFonts w:ascii="Times New Roman" w:hAnsi="Times New Roman" w:cs="Times New Roman"/>
          <w:sz w:val="28"/>
          <w:szCs w:val="28"/>
        </w:rPr>
        <w:t xml:space="preserve">недостаточностью современных IT – технологий в сфере </w:t>
      </w:r>
      <w:r w:rsidR="007D30EC">
        <w:rPr>
          <w:rFonts w:ascii="Times New Roman" w:hAnsi="Times New Roman" w:cs="Times New Roman"/>
          <w:sz w:val="28"/>
          <w:szCs w:val="28"/>
        </w:rPr>
        <w:t>физкультурно-оздоровительной направленности.</w:t>
      </w:r>
    </w:p>
    <w:p w:rsidR="00B80CB7" w:rsidRDefault="008B5148" w:rsidP="006B1D2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7D30EC">
        <w:rPr>
          <w:rFonts w:ascii="Times New Roman" w:hAnsi="Times New Roman" w:cs="Times New Roman"/>
          <w:sz w:val="28"/>
          <w:szCs w:val="28"/>
        </w:rPr>
        <w:t>на</w:t>
      </w:r>
      <w:r w:rsidR="008B0E3A">
        <w:rPr>
          <w:rFonts w:ascii="Times New Roman" w:hAnsi="Times New Roman" w:cs="Times New Roman"/>
          <w:sz w:val="28"/>
          <w:szCs w:val="28"/>
        </w:rPr>
        <w:t>стоящее</w:t>
      </w:r>
      <w:r w:rsidR="00332BB0">
        <w:rPr>
          <w:rFonts w:ascii="Times New Roman" w:hAnsi="Times New Roman" w:cs="Times New Roman"/>
          <w:sz w:val="28"/>
          <w:szCs w:val="28"/>
        </w:rPr>
        <w:t xml:space="preserve"> </w:t>
      </w:r>
      <w:r w:rsidR="00782C73">
        <w:rPr>
          <w:rFonts w:ascii="Times New Roman" w:hAnsi="Times New Roman" w:cs="Times New Roman"/>
          <w:sz w:val="28"/>
          <w:szCs w:val="28"/>
        </w:rPr>
        <w:t xml:space="preserve">время в МАДОУ № 83 «Фея» </w:t>
      </w:r>
      <w:r w:rsidR="00332BB0">
        <w:rPr>
          <w:rFonts w:ascii="Times New Roman" w:hAnsi="Times New Roman" w:cs="Times New Roman"/>
          <w:sz w:val="28"/>
          <w:szCs w:val="28"/>
        </w:rPr>
        <w:t xml:space="preserve">целенаправленно осуществляется работа </w:t>
      </w:r>
      <w:r w:rsidR="00332BB0" w:rsidRPr="006B1D22">
        <w:rPr>
          <w:rFonts w:ascii="Times New Roman" w:hAnsi="Times New Roman" w:cs="Times New Roman"/>
          <w:sz w:val="28"/>
          <w:szCs w:val="28"/>
        </w:rPr>
        <w:t xml:space="preserve">по </w:t>
      </w:r>
      <w:r w:rsidR="006B1D22" w:rsidRPr="006B1D22">
        <w:rPr>
          <w:rFonts w:ascii="Times New Roman" w:hAnsi="Times New Roman" w:cs="Times New Roman"/>
          <w:sz w:val="28"/>
          <w:szCs w:val="28"/>
        </w:rPr>
        <w:t>двигательной активности детей</w:t>
      </w:r>
      <w:r w:rsidR="00332BB0">
        <w:rPr>
          <w:rFonts w:ascii="Times New Roman" w:hAnsi="Times New Roman" w:cs="Times New Roman"/>
          <w:sz w:val="28"/>
          <w:szCs w:val="28"/>
        </w:rPr>
        <w:t xml:space="preserve"> в привычном формате</w:t>
      </w:r>
      <w:r w:rsidR="006B1D22">
        <w:rPr>
          <w:rFonts w:ascii="Times New Roman" w:hAnsi="Times New Roman" w:cs="Times New Roman"/>
          <w:sz w:val="28"/>
          <w:szCs w:val="28"/>
        </w:rPr>
        <w:t>,</w:t>
      </w:r>
      <w:r w:rsidR="00332BB0">
        <w:rPr>
          <w:rFonts w:ascii="Times New Roman" w:hAnsi="Times New Roman" w:cs="Times New Roman"/>
          <w:sz w:val="28"/>
          <w:szCs w:val="28"/>
        </w:rPr>
        <w:t xml:space="preserve"> по отработанной системе. </w:t>
      </w:r>
      <w:r w:rsidR="008B6DE1">
        <w:rPr>
          <w:rFonts w:ascii="Times New Roman" w:hAnsi="Times New Roman" w:cs="Times New Roman"/>
          <w:sz w:val="28"/>
          <w:szCs w:val="28"/>
        </w:rPr>
        <w:t>В ДОУ работают кружки по плаванию «</w:t>
      </w:r>
      <w:proofErr w:type="spellStart"/>
      <w:r w:rsidR="008B6DE1">
        <w:rPr>
          <w:rFonts w:ascii="Times New Roman" w:hAnsi="Times New Roman" w:cs="Times New Roman"/>
          <w:sz w:val="28"/>
          <w:szCs w:val="28"/>
        </w:rPr>
        <w:t>Дельфинчик</w:t>
      </w:r>
      <w:proofErr w:type="spellEnd"/>
      <w:r w:rsidR="008B6DE1">
        <w:rPr>
          <w:rFonts w:ascii="Times New Roman" w:hAnsi="Times New Roman" w:cs="Times New Roman"/>
          <w:sz w:val="28"/>
          <w:szCs w:val="28"/>
        </w:rPr>
        <w:t>», футбольная секция «</w:t>
      </w:r>
      <w:proofErr w:type="spellStart"/>
      <w:r w:rsidR="008B6DE1">
        <w:rPr>
          <w:rFonts w:ascii="Times New Roman" w:hAnsi="Times New Roman" w:cs="Times New Roman"/>
          <w:sz w:val="28"/>
          <w:szCs w:val="28"/>
        </w:rPr>
        <w:t>АюкаКидс</w:t>
      </w:r>
      <w:proofErr w:type="spellEnd"/>
      <w:r w:rsidR="008B6DE1">
        <w:rPr>
          <w:rFonts w:ascii="Times New Roman" w:hAnsi="Times New Roman" w:cs="Times New Roman"/>
          <w:sz w:val="28"/>
          <w:szCs w:val="28"/>
        </w:rPr>
        <w:t xml:space="preserve">», кружок по каратэ, шахматы. </w:t>
      </w:r>
    </w:p>
    <w:p w:rsidR="00806060" w:rsidRDefault="007D30EC" w:rsidP="006B1D2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332BB0">
        <w:rPr>
          <w:rFonts w:ascii="Times New Roman" w:hAnsi="Times New Roman" w:cs="Times New Roman"/>
          <w:sz w:val="28"/>
          <w:szCs w:val="28"/>
        </w:rPr>
        <w:t xml:space="preserve">анный подход не всегда способствует активизации интересов современных детей и их родителей. На этапе развития технической базы </w:t>
      </w:r>
      <w:r w:rsidR="006B1D22">
        <w:rPr>
          <w:rFonts w:ascii="Times New Roman" w:hAnsi="Times New Roman" w:cs="Times New Roman"/>
          <w:sz w:val="28"/>
          <w:szCs w:val="28"/>
        </w:rPr>
        <w:t>с использованием</w:t>
      </w:r>
      <w:r w:rsidR="006B1D22" w:rsidRPr="008B6DE1">
        <w:rPr>
          <w:rFonts w:ascii="Times New Roman" w:hAnsi="Times New Roman" w:cs="Times New Roman"/>
          <w:sz w:val="28"/>
          <w:szCs w:val="28"/>
        </w:rPr>
        <w:t xml:space="preserve"> </w:t>
      </w:r>
      <w:r w:rsidR="006B1D22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6B1D22" w:rsidRPr="005000F1">
        <w:rPr>
          <w:rFonts w:ascii="Times New Roman" w:hAnsi="Times New Roman" w:cs="Times New Roman"/>
          <w:sz w:val="28"/>
          <w:szCs w:val="28"/>
        </w:rPr>
        <w:t xml:space="preserve"> </w:t>
      </w:r>
      <w:r w:rsidR="006B1D22">
        <w:rPr>
          <w:rFonts w:ascii="Times New Roman" w:hAnsi="Times New Roman" w:cs="Times New Roman"/>
          <w:sz w:val="28"/>
          <w:szCs w:val="28"/>
        </w:rPr>
        <w:t>– технологий</w:t>
      </w:r>
      <w:r w:rsidR="00332BB0" w:rsidRPr="0080606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8B0E3A">
        <w:rPr>
          <w:rFonts w:ascii="Times New Roman" w:hAnsi="Times New Roman" w:cs="Times New Roman"/>
          <w:sz w:val="28"/>
          <w:szCs w:val="28"/>
        </w:rPr>
        <w:t>им</w:t>
      </w:r>
      <w:r w:rsidR="00782C73">
        <w:rPr>
          <w:rFonts w:ascii="Times New Roman" w:hAnsi="Times New Roman" w:cs="Times New Roman"/>
          <w:sz w:val="28"/>
          <w:szCs w:val="28"/>
        </w:rPr>
        <w:t>еют большо</w:t>
      </w:r>
      <w:r w:rsidR="008B0E3A">
        <w:rPr>
          <w:rFonts w:ascii="Times New Roman" w:hAnsi="Times New Roman" w:cs="Times New Roman"/>
          <w:sz w:val="28"/>
          <w:szCs w:val="28"/>
        </w:rPr>
        <w:t>е значение для родителей такие показатели, как: квалифицированные педагоги</w:t>
      </w:r>
      <w:r w:rsidR="00782C73">
        <w:rPr>
          <w:rFonts w:ascii="Times New Roman" w:hAnsi="Times New Roman" w:cs="Times New Roman"/>
          <w:sz w:val="28"/>
          <w:szCs w:val="28"/>
        </w:rPr>
        <w:t>,</w:t>
      </w:r>
      <w:r w:rsidR="008B0E3A">
        <w:rPr>
          <w:rFonts w:ascii="Times New Roman" w:hAnsi="Times New Roman" w:cs="Times New Roman"/>
          <w:sz w:val="28"/>
          <w:szCs w:val="28"/>
        </w:rPr>
        <w:t xml:space="preserve"> спосо</w:t>
      </w:r>
      <w:r w:rsidR="008B6DE1">
        <w:rPr>
          <w:rFonts w:ascii="Times New Roman" w:hAnsi="Times New Roman" w:cs="Times New Roman"/>
          <w:sz w:val="28"/>
          <w:szCs w:val="28"/>
        </w:rPr>
        <w:t>бные поддержать интерес ребенка, так и</w:t>
      </w:r>
      <w:r w:rsidR="008B0E3A">
        <w:rPr>
          <w:rFonts w:ascii="Times New Roman" w:hAnsi="Times New Roman" w:cs="Times New Roman"/>
          <w:sz w:val="28"/>
          <w:szCs w:val="28"/>
        </w:rPr>
        <w:t xml:space="preserve"> наличие </w:t>
      </w:r>
      <w:r w:rsidR="008B0E3A" w:rsidRPr="008B6DE1">
        <w:rPr>
          <w:rFonts w:ascii="Times New Roman" w:hAnsi="Times New Roman" w:cs="Times New Roman"/>
          <w:sz w:val="28"/>
          <w:szCs w:val="28"/>
        </w:rPr>
        <w:t xml:space="preserve">оборудованных комплексов </w:t>
      </w:r>
      <w:r w:rsidR="008B6DE1" w:rsidRPr="008B6DE1">
        <w:rPr>
          <w:rFonts w:ascii="Times New Roman" w:hAnsi="Times New Roman" w:cs="Times New Roman"/>
          <w:sz w:val="28"/>
          <w:szCs w:val="28"/>
        </w:rPr>
        <w:t xml:space="preserve">и интерактивного оборудования </w:t>
      </w:r>
      <w:r w:rsidR="008B0E3A" w:rsidRPr="008B6DE1">
        <w:rPr>
          <w:rFonts w:ascii="Times New Roman" w:hAnsi="Times New Roman" w:cs="Times New Roman"/>
          <w:sz w:val="28"/>
          <w:szCs w:val="28"/>
        </w:rPr>
        <w:t xml:space="preserve">для отработки практического опыта детей. </w:t>
      </w:r>
    </w:p>
    <w:p w:rsidR="00F84FD4" w:rsidRDefault="00F84FD4" w:rsidP="006B1D2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4FD4" w:rsidRPr="008B6DE1" w:rsidRDefault="00CC0A33" w:rsidP="006B1D2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4"/>
        </w:rPr>
        <w:t xml:space="preserve"> </w:t>
      </w:r>
    </w:p>
    <w:sectPr w:rsidR="00F84FD4" w:rsidRPr="008B6DE1" w:rsidSect="005D7FD6">
      <w:pgSz w:w="11906" w:h="16838"/>
      <w:pgMar w:top="568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D7BC9"/>
    <w:multiLevelType w:val="hybridMultilevel"/>
    <w:tmpl w:val="2396B704"/>
    <w:lvl w:ilvl="0" w:tplc="3F5283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A56"/>
    <w:rsid w:val="00023C16"/>
    <w:rsid w:val="00044434"/>
    <w:rsid w:val="00076395"/>
    <w:rsid w:val="000D006D"/>
    <w:rsid w:val="001121D3"/>
    <w:rsid w:val="0011533F"/>
    <w:rsid w:val="00127D89"/>
    <w:rsid w:val="00132F83"/>
    <w:rsid w:val="001518B0"/>
    <w:rsid w:val="001558FC"/>
    <w:rsid w:val="0018694D"/>
    <w:rsid w:val="001C6622"/>
    <w:rsid w:val="001D0DE4"/>
    <w:rsid w:val="002B69AE"/>
    <w:rsid w:val="002D1A43"/>
    <w:rsid w:val="002D1F33"/>
    <w:rsid w:val="00332BB0"/>
    <w:rsid w:val="00336DBC"/>
    <w:rsid w:val="0035556D"/>
    <w:rsid w:val="003874AE"/>
    <w:rsid w:val="00392E40"/>
    <w:rsid w:val="003C23F5"/>
    <w:rsid w:val="003C7E94"/>
    <w:rsid w:val="004255E4"/>
    <w:rsid w:val="005000F1"/>
    <w:rsid w:val="00533216"/>
    <w:rsid w:val="0054348D"/>
    <w:rsid w:val="005501FB"/>
    <w:rsid w:val="00563331"/>
    <w:rsid w:val="005C639F"/>
    <w:rsid w:val="005D7FD6"/>
    <w:rsid w:val="005E327F"/>
    <w:rsid w:val="005F7F6B"/>
    <w:rsid w:val="0064185B"/>
    <w:rsid w:val="006439A6"/>
    <w:rsid w:val="006B1D22"/>
    <w:rsid w:val="00743BD2"/>
    <w:rsid w:val="00757E13"/>
    <w:rsid w:val="007814FC"/>
    <w:rsid w:val="00782C73"/>
    <w:rsid w:val="007D30EC"/>
    <w:rsid w:val="007D4C96"/>
    <w:rsid w:val="0080339E"/>
    <w:rsid w:val="00806060"/>
    <w:rsid w:val="008A579A"/>
    <w:rsid w:val="008B0E3A"/>
    <w:rsid w:val="008B5148"/>
    <w:rsid w:val="008B6DE1"/>
    <w:rsid w:val="009029D1"/>
    <w:rsid w:val="00A04034"/>
    <w:rsid w:val="00A80A56"/>
    <w:rsid w:val="00A86D5A"/>
    <w:rsid w:val="00B31ABC"/>
    <w:rsid w:val="00B431DE"/>
    <w:rsid w:val="00B74D4C"/>
    <w:rsid w:val="00B80CB7"/>
    <w:rsid w:val="00BB6EAF"/>
    <w:rsid w:val="00BC4C0A"/>
    <w:rsid w:val="00BF3375"/>
    <w:rsid w:val="00BF4658"/>
    <w:rsid w:val="00BF6301"/>
    <w:rsid w:val="00C3337C"/>
    <w:rsid w:val="00C46AF8"/>
    <w:rsid w:val="00C50BEC"/>
    <w:rsid w:val="00C8072F"/>
    <w:rsid w:val="00C92B0B"/>
    <w:rsid w:val="00CC0A33"/>
    <w:rsid w:val="00D32E5A"/>
    <w:rsid w:val="00D62FE7"/>
    <w:rsid w:val="00EA3DE7"/>
    <w:rsid w:val="00EC1C3B"/>
    <w:rsid w:val="00F473A9"/>
    <w:rsid w:val="00F62E42"/>
    <w:rsid w:val="00F73C2F"/>
    <w:rsid w:val="00F75A5B"/>
    <w:rsid w:val="00F84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3C1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333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33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3C1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333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33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87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5.xml"/><Relationship Id="rId5" Type="http://schemas.openxmlformats.org/officeDocument/2006/relationships/settings" Target="settings.xml"/><Relationship Id="rId10" Type="http://schemas.openxmlformats.org/officeDocument/2006/relationships/chart" Target="charts/chart4.xml"/><Relationship Id="rId4" Type="http://schemas.microsoft.com/office/2007/relationships/stylesWithEffects" Target="stylesWithEffects.xml"/><Relationship Id="rId9" Type="http://schemas.openxmlformats.org/officeDocument/2006/relationships/chart" Target="charts/chart3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1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5.xlsx"/><Relationship Id="rId1" Type="http://schemas.openxmlformats.org/officeDocument/2006/relationships/themeOverride" Target="../theme/themeOverride2.xm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2"/>
    </mc:Choice>
    <mc:Fallback>
      <c:style val="3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1 вопрос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chemeClr val="tx2">
                  <a:lumMod val="75000"/>
                </a:schemeClr>
              </a:solidFill>
            </c:spPr>
          </c:dPt>
          <c:dPt>
            <c:idx val="2"/>
            <c:invertIfNegative val="0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</c:spPr>
          </c:dPt>
          <c:dPt>
            <c:idx val="3"/>
            <c:invertIfNegative val="0"/>
            <c:bubble3D val="0"/>
            <c:spPr>
              <a:solidFill>
                <a:srgbClr val="FFC000"/>
              </a:solidFill>
            </c:spPr>
          </c:dPt>
          <c:cat>
            <c:strRef>
              <c:f>Лист1!$A$2:$A$5</c:f>
              <c:strCache>
                <c:ptCount val="4"/>
                <c:pt idx="0">
                  <c:v>4 года</c:v>
                </c:pt>
                <c:pt idx="1">
                  <c:v>5 лет</c:v>
                </c:pt>
                <c:pt idx="2">
                  <c:v>6 лет</c:v>
                </c:pt>
                <c:pt idx="3">
                  <c:v>7 лет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38</c:v>
                </c:pt>
                <c:pt idx="1">
                  <c:v>38</c:v>
                </c:pt>
                <c:pt idx="2">
                  <c:v>18</c:v>
                </c:pt>
                <c:pt idx="3">
                  <c:v>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axId val="126485248"/>
        <c:axId val="126486784"/>
      </c:barChart>
      <c:catAx>
        <c:axId val="126485248"/>
        <c:scaling>
          <c:orientation val="minMax"/>
        </c:scaling>
        <c:delete val="0"/>
        <c:axPos val="b"/>
        <c:majorTickMark val="none"/>
        <c:minorTickMark val="none"/>
        <c:tickLblPos val="nextTo"/>
        <c:crossAx val="126486784"/>
        <c:crosses val="autoZero"/>
        <c:auto val="1"/>
        <c:lblAlgn val="ctr"/>
        <c:lblOffset val="100"/>
        <c:noMultiLvlLbl val="0"/>
      </c:catAx>
      <c:valAx>
        <c:axId val="12648678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crossAx val="126485248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2"/>
    </mc:Choice>
    <mc:Fallback>
      <c:style val="3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3 вопрос</c:v>
                </c:pt>
              </c:strCache>
            </c:strRef>
          </c:tx>
          <c:spPr>
            <a:solidFill>
              <a:schemeClr val="accent2">
                <a:lumMod val="75000"/>
              </a:schemeClr>
            </a:solidFill>
          </c:spPr>
          <c:invertIfNegative val="0"/>
          <c:dPt>
            <c:idx val="1"/>
            <c:invertIfNegative val="0"/>
            <c:bubble3D val="0"/>
            <c:spPr>
              <a:solidFill>
                <a:schemeClr val="accent3">
                  <a:lumMod val="75000"/>
                </a:schemeClr>
              </a:solidFill>
            </c:spPr>
          </c:dPt>
          <c:dPt>
            <c:idx val="2"/>
            <c:invertIfNegative val="0"/>
            <c:bubble3D val="0"/>
            <c:spPr>
              <a:solidFill>
                <a:schemeClr val="accent4">
                  <a:lumMod val="75000"/>
                </a:schemeClr>
              </a:solidFill>
            </c:spPr>
          </c:dPt>
          <c:cat>
            <c:strRef>
              <c:f>Лист1!$A$2:$A$4</c:f>
              <c:strCache>
                <c:ptCount val="3"/>
                <c:pt idx="0">
                  <c:v>«интеллектуальной» и «спортивной» </c:v>
                </c:pt>
                <c:pt idx="1">
                  <c:v>«конструктивно-технической» и «спортивной» </c:v>
                </c:pt>
                <c:pt idx="2">
                  <c:v>«интеллектуальной» и «творческой»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58</c:v>
                </c:pt>
                <c:pt idx="1">
                  <c:v>39</c:v>
                </c:pt>
                <c:pt idx="2">
                  <c:v>31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axId val="103701504"/>
        <c:axId val="126505728"/>
      </c:barChart>
      <c:catAx>
        <c:axId val="103701504"/>
        <c:scaling>
          <c:orientation val="minMax"/>
        </c:scaling>
        <c:delete val="0"/>
        <c:axPos val="b"/>
        <c:majorTickMark val="none"/>
        <c:minorTickMark val="none"/>
        <c:tickLblPos val="nextTo"/>
        <c:crossAx val="126505728"/>
        <c:crossesAt val="0"/>
        <c:auto val="1"/>
        <c:lblAlgn val="ctr"/>
        <c:lblOffset val="100"/>
        <c:noMultiLvlLbl val="0"/>
      </c:catAx>
      <c:valAx>
        <c:axId val="12650572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crossAx val="103701504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2"/>
    </mc:Choice>
    <mc:Fallback>
      <c:style val="3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3 вопрос</c:v>
                </c:pt>
              </c:strCache>
            </c:strRef>
          </c:tx>
          <c:spPr>
            <a:solidFill>
              <a:schemeClr val="accent2">
                <a:lumMod val="75000"/>
              </a:schemeClr>
            </a:solidFill>
          </c:spPr>
          <c:invertIfNegative val="0"/>
          <c:dPt>
            <c:idx val="1"/>
            <c:invertIfNegative val="0"/>
            <c:bubble3D val="0"/>
            <c:spPr>
              <a:solidFill>
                <a:schemeClr val="accent3">
                  <a:lumMod val="75000"/>
                </a:schemeClr>
              </a:solidFill>
            </c:spPr>
          </c:dPt>
          <c:cat>
            <c:strRef>
              <c:f>Лист1!$A$2:$A$3</c:f>
              <c:strCache>
                <c:ptCount val="2"/>
                <c:pt idx="0">
                  <c:v>считаю очень важным</c:v>
                </c:pt>
                <c:pt idx="1">
                  <c:v>с этим можно подождать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88</c:v>
                </c:pt>
                <c:pt idx="1">
                  <c:v>12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axId val="128329216"/>
        <c:axId val="128330752"/>
      </c:barChart>
      <c:catAx>
        <c:axId val="128329216"/>
        <c:scaling>
          <c:orientation val="minMax"/>
        </c:scaling>
        <c:delete val="0"/>
        <c:axPos val="b"/>
        <c:majorTickMark val="none"/>
        <c:minorTickMark val="none"/>
        <c:tickLblPos val="nextTo"/>
        <c:crossAx val="128330752"/>
        <c:crosses val="autoZero"/>
        <c:auto val="1"/>
        <c:lblAlgn val="ctr"/>
        <c:lblOffset val="100"/>
        <c:noMultiLvlLbl val="0"/>
      </c:catAx>
      <c:valAx>
        <c:axId val="12833075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crossAx val="128329216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2"/>
    </mc:Choice>
    <mc:Fallback>
      <c:style val="3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3 вопрос</c:v>
                </c:pt>
              </c:strCache>
            </c:strRef>
          </c:tx>
          <c:spPr>
            <a:solidFill>
              <a:schemeClr val="accent2">
                <a:lumMod val="75000"/>
              </a:schemeClr>
            </a:solidFill>
          </c:spPr>
          <c:invertIfNegative val="0"/>
          <c:dPt>
            <c:idx val="1"/>
            <c:invertIfNegative val="0"/>
            <c:bubble3D val="0"/>
            <c:spPr>
              <a:solidFill>
                <a:schemeClr val="accent3">
                  <a:lumMod val="75000"/>
                </a:schemeClr>
              </a:solidFill>
            </c:spPr>
          </c:dPt>
          <c:dPt>
            <c:idx val="2"/>
            <c:invertIfNegative val="0"/>
            <c:bubble3D val="0"/>
            <c:spPr>
              <a:solidFill>
                <a:schemeClr val="accent4">
                  <a:lumMod val="75000"/>
                </a:schemeClr>
              </a:solidFill>
            </c:spPr>
          </c:dPt>
          <c:cat>
            <c:strRef>
              <c:f>Лист1!$A$2:$A$4</c:f>
              <c:strCache>
                <c:ptCount val="3"/>
                <c:pt idx="0">
                  <c:v>разностороннее развитие</c:v>
                </c:pt>
                <c:pt idx="1">
                  <c:v>развитие позновательной активности</c:v>
                </c:pt>
                <c:pt idx="2">
                  <c:v>развитие двигательной активности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93</c:v>
                </c:pt>
                <c:pt idx="1">
                  <c:v>38</c:v>
                </c:pt>
                <c:pt idx="2">
                  <c:v>27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axId val="128352256"/>
        <c:axId val="128353792"/>
      </c:barChart>
      <c:catAx>
        <c:axId val="128352256"/>
        <c:scaling>
          <c:orientation val="minMax"/>
        </c:scaling>
        <c:delete val="0"/>
        <c:axPos val="b"/>
        <c:majorTickMark val="none"/>
        <c:minorTickMark val="none"/>
        <c:tickLblPos val="nextTo"/>
        <c:crossAx val="128353792"/>
        <c:crosses val="autoZero"/>
        <c:auto val="1"/>
        <c:lblAlgn val="ctr"/>
        <c:lblOffset val="100"/>
        <c:noMultiLvlLbl val="0"/>
      </c:catAx>
      <c:valAx>
        <c:axId val="12835379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crossAx val="128352256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2"/>
    </mc:Choice>
    <mc:Fallback>
      <c:style val="3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3 вопрос</c:v>
                </c:pt>
              </c:strCache>
            </c:strRef>
          </c:tx>
          <c:spPr>
            <a:solidFill>
              <a:schemeClr val="accent2">
                <a:lumMod val="75000"/>
              </a:schemeClr>
            </a:solidFill>
          </c:spPr>
          <c:invertIfNegative val="0"/>
          <c:dPt>
            <c:idx val="1"/>
            <c:invertIfNegative val="0"/>
            <c:bubble3D val="0"/>
            <c:spPr>
              <a:solidFill>
                <a:schemeClr val="accent3">
                  <a:lumMod val="75000"/>
                </a:schemeClr>
              </a:solidFill>
            </c:spPr>
          </c:dPt>
          <c:dPt>
            <c:idx val="2"/>
            <c:invertIfNegative val="0"/>
            <c:bubble3D val="0"/>
            <c:spPr>
              <a:solidFill>
                <a:schemeClr val="accent4">
                  <a:lumMod val="75000"/>
                </a:schemeClr>
              </a:solidFill>
            </c:spPr>
          </c:dPt>
          <c:cat>
            <c:strRef>
              <c:f>Лист1!$A$2:$A$4</c:f>
              <c:strCache>
                <c:ptCount val="3"/>
                <c:pt idx="0">
                  <c:v>квалифицированные педагоги</c:v>
                </c:pt>
                <c:pt idx="1">
                  <c:v>оборудованные комплексы</c:v>
                </c:pt>
                <c:pt idx="2">
                  <c:v>интерактивное оборудование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58</c:v>
                </c:pt>
                <c:pt idx="1">
                  <c:v>77</c:v>
                </c:pt>
                <c:pt idx="2">
                  <c:v>70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axId val="103725696"/>
        <c:axId val="128340352"/>
      </c:barChart>
      <c:catAx>
        <c:axId val="103725696"/>
        <c:scaling>
          <c:orientation val="minMax"/>
        </c:scaling>
        <c:delete val="0"/>
        <c:axPos val="b"/>
        <c:majorTickMark val="none"/>
        <c:minorTickMark val="none"/>
        <c:tickLblPos val="nextTo"/>
        <c:crossAx val="128340352"/>
        <c:crosses val="autoZero"/>
        <c:auto val="1"/>
        <c:lblAlgn val="ctr"/>
        <c:lblOffset val="100"/>
        <c:noMultiLvlLbl val="0"/>
      </c:catAx>
      <c:valAx>
        <c:axId val="12834035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crossAx val="103725696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overlay val="0"/>
    </c:title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6 вопрос</c:v>
                </c:pt>
              </c:strCache>
            </c:strRef>
          </c:tx>
          <c:spPr>
            <a:solidFill>
              <a:schemeClr val="accent5">
                <a:lumMod val="40000"/>
                <a:lumOff val="60000"/>
              </a:schemeClr>
            </a:solidFill>
          </c:spPr>
          <c:invertIfNegative val="0"/>
          <c:dPt>
            <c:idx val="1"/>
            <c:invertIfNegative val="0"/>
            <c:bubble3D val="0"/>
            <c:spPr>
              <a:solidFill>
                <a:schemeClr val="accent5">
                  <a:lumMod val="60000"/>
                  <a:lumOff val="40000"/>
                </a:schemeClr>
              </a:solidFill>
            </c:spPr>
          </c:dPt>
          <c:dPt>
            <c:idx val="2"/>
            <c:invertIfNegative val="0"/>
            <c:bubble3D val="0"/>
            <c:spPr>
              <a:solidFill>
                <a:schemeClr val="accent5">
                  <a:lumMod val="75000"/>
                </a:schemeClr>
              </a:solidFill>
            </c:spPr>
          </c:dPt>
          <c:dPt>
            <c:idx val="3"/>
            <c:invertIfNegative val="0"/>
            <c:bubble3D val="0"/>
            <c:spPr>
              <a:solidFill>
                <a:schemeClr val="accent5">
                  <a:lumMod val="50000"/>
                </a:schemeClr>
              </a:solidFill>
            </c:spPr>
          </c:dPt>
          <c:cat>
            <c:strRef>
              <c:f>Лист1!$A$2:$A$5</c:f>
              <c:strCache>
                <c:ptCount val="4"/>
                <c:pt idx="0">
                  <c:v>конкурсы</c:v>
                </c:pt>
                <c:pt idx="1">
                  <c:v>соревнования</c:v>
                </c:pt>
                <c:pt idx="2">
                  <c:v>олимпиады</c:v>
                </c:pt>
                <c:pt idx="3">
                  <c:v>чемпионаты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57</c:v>
                </c:pt>
                <c:pt idx="1">
                  <c:v>65</c:v>
                </c:pt>
                <c:pt idx="2">
                  <c:v>65</c:v>
                </c:pt>
                <c:pt idx="3">
                  <c:v>65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95"/>
        <c:gapDepth val="95"/>
        <c:shape val="box"/>
        <c:axId val="128416000"/>
        <c:axId val="126746624"/>
        <c:axId val="0"/>
      </c:bar3DChart>
      <c:catAx>
        <c:axId val="128416000"/>
        <c:scaling>
          <c:orientation val="minMax"/>
        </c:scaling>
        <c:delete val="0"/>
        <c:axPos val="b"/>
        <c:majorTickMark val="none"/>
        <c:minorTickMark val="none"/>
        <c:tickLblPos val="nextTo"/>
        <c:crossAx val="126746624"/>
        <c:crosses val="autoZero"/>
        <c:auto val="1"/>
        <c:lblAlgn val="ctr"/>
        <c:lblOffset val="100"/>
        <c:noMultiLvlLbl val="0"/>
      </c:catAx>
      <c:valAx>
        <c:axId val="12674662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28416000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C4446A-FB1A-4F4C-A846-737BB18FD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1021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2</cp:revision>
  <cp:lastPrinted>2025-01-28T12:37:00Z</cp:lastPrinted>
  <dcterms:created xsi:type="dcterms:W3CDTF">2025-01-28T12:56:00Z</dcterms:created>
  <dcterms:modified xsi:type="dcterms:W3CDTF">2025-01-28T12:56:00Z</dcterms:modified>
</cp:coreProperties>
</file>